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2902" w14:textId="77777777" w:rsidR="00B20073" w:rsidRDefault="00B20073">
      <w:pPr>
        <w:ind w:firstLineChars="62" w:firstLine="199"/>
        <w:jc w:val="left"/>
        <w:rPr>
          <w:rFonts w:ascii="黑体" w:eastAsia="黑体" w:hAnsi="黑体"/>
          <w:b/>
        </w:rPr>
      </w:pPr>
    </w:p>
    <w:p w14:paraId="3CBEED98" w14:textId="77777777" w:rsidR="00B20073" w:rsidRPr="008A3BF5" w:rsidRDefault="001124A7">
      <w:pPr>
        <w:pStyle w:val="2"/>
        <w:ind w:firstLineChars="0" w:firstLine="0"/>
        <w:rPr>
          <w:rFonts w:ascii="华文中宋" w:eastAsia="华文中宋" w:hAnsi="华文中宋"/>
          <w:sz w:val="36"/>
          <w:szCs w:val="36"/>
        </w:rPr>
      </w:pPr>
      <w:r w:rsidRPr="00DE00B4">
        <w:rPr>
          <w:rFonts w:hint="eastAsia"/>
          <w:sz w:val="36"/>
          <w:szCs w:val="36"/>
        </w:rPr>
        <w:t xml:space="preserve"> </w:t>
      </w:r>
      <w:r w:rsidR="00EF534F" w:rsidRPr="008A3BF5">
        <w:rPr>
          <w:rFonts w:ascii="华文中宋" w:eastAsia="华文中宋" w:hAnsi="华文中宋" w:hint="eastAsia"/>
          <w:sz w:val="36"/>
          <w:szCs w:val="36"/>
        </w:rPr>
        <w:t>中小学教师</w:t>
      </w:r>
      <w:r w:rsidR="004F3D81" w:rsidRPr="008A3BF5">
        <w:rPr>
          <w:rFonts w:ascii="华文中宋" w:eastAsia="华文中宋" w:hAnsi="华文中宋" w:hint="eastAsia"/>
          <w:sz w:val="36"/>
          <w:szCs w:val="36"/>
        </w:rPr>
        <w:t>实施</w:t>
      </w:r>
      <w:r w:rsidR="00EF534F" w:rsidRPr="008A3BF5">
        <w:rPr>
          <w:rFonts w:ascii="华文中宋" w:eastAsia="华文中宋" w:hAnsi="华文中宋" w:hint="eastAsia"/>
          <w:sz w:val="36"/>
          <w:szCs w:val="36"/>
        </w:rPr>
        <w:t>教育惩戒</w:t>
      </w:r>
      <w:r w:rsidRPr="008A3BF5">
        <w:rPr>
          <w:rFonts w:ascii="华文中宋" w:eastAsia="华文中宋" w:hAnsi="华文中宋" w:hint="eastAsia"/>
          <w:sz w:val="36"/>
          <w:szCs w:val="36"/>
        </w:rPr>
        <w:t>规则</w:t>
      </w:r>
    </w:p>
    <w:p w14:paraId="03ADBF15" w14:textId="77777777" w:rsidR="00B20073" w:rsidRPr="005F5489" w:rsidRDefault="001124A7">
      <w:pPr>
        <w:pStyle w:val="2"/>
        <w:ind w:firstLineChars="0" w:firstLine="0"/>
        <w:rPr>
          <w:rFonts w:ascii="KaiTi" w:eastAsia="KaiTi" w:hAnsi="KaiTi"/>
        </w:rPr>
      </w:pPr>
      <w:r w:rsidRPr="005F5489">
        <w:rPr>
          <w:rFonts w:ascii="KaiTi" w:eastAsia="KaiTi" w:hAnsi="KaiTi" w:hint="eastAsia"/>
        </w:rPr>
        <w:t>（</w:t>
      </w:r>
      <w:r w:rsidR="005F5489" w:rsidRPr="005F5489">
        <w:rPr>
          <w:rFonts w:ascii="KaiTi" w:eastAsia="KaiTi" w:hAnsi="KaiTi" w:hint="eastAsia"/>
        </w:rPr>
        <w:t>征求意见稿</w:t>
      </w:r>
      <w:r w:rsidRPr="005F5489">
        <w:rPr>
          <w:rFonts w:ascii="KaiTi" w:eastAsia="KaiTi" w:hAnsi="KaiTi" w:hint="eastAsia"/>
        </w:rPr>
        <w:t>）</w:t>
      </w:r>
    </w:p>
    <w:p w14:paraId="3B883A75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第一条（</w:t>
      </w:r>
      <w:r>
        <w:rPr>
          <w:b/>
          <w:bCs/>
        </w:rPr>
        <w:t>目的</w:t>
      </w:r>
      <w:r>
        <w:rPr>
          <w:rFonts w:hint="eastAsia"/>
          <w:b/>
          <w:bCs/>
        </w:rPr>
        <w:t>依据）</w:t>
      </w:r>
      <w:r>
        <w:t xml:space="preserve"> </w:t>
      </w:r>
      <w:r>
        <w:t>为</w:t>
      </w:r>
      <w:r w:rsidR="004F3D81">
        <w:rPr>
          <w:rFonts w:hint="eastAsia"/>
        </w:rPr>
        <w:t>落实立德树人</w:t>
      </w:r>
      <w:r w:rsidR="00ED2458">
        <w:rPr>
          <w:rFonts w:hint="eastAsia"/>
        </w:rPr>
        <w:t>根本任务</w:t>
      </w:r>
      <w:r w:rsidR="004F3D81">
        <w:rPr>
          <w:rFonts w:hint="eastAsia"/>
        </w:rPr>
        <w:t>，</w:t>
      </w:r>
      <w:r>
        <w:t>保障</w:t>
      </w:r>
      <w:r w:rsidR="009E2230">
        <w:rPr>
          <w:rFonts w:hint="eastAsia"/>
        </w:rPr>
        <w:t>和规范</w:t>
      </w:r>
      <w:r>
        <w:rPr>
          <w:rFonts w:hint="eastAsia"/>
        </w:rPr>
        <w:t>教师依法</w:t>
      </w:r>
      <w:r w:rsidR="009E2230">
        <w:rPr>
          <w:rFonts w:hint="eastAsia"/>
        </w:rPr>
        <w:t>履行</w:t>
      </w:r>
      <w:r>
        <w:t>教育</w:t>
      </w:r>
      <w:r w:rsidR="009E2230">
        <w:rPr>
          <w:rFonts w:hint="eastAsia"/>
        </w:rPr>
        <w:t>、</w:t>
      </w:r>
      <w:r>
        <w:rPr>
          <w:rFonts w:hint="eastAsia"/>
        </w:rPr>
        <w:t>管理</w:t>
      </w:r>
      <w:r w:rsidR="004F3D81">
        <w:rPr>
          <w:rFonts w:hint="eastAsia"/>
        </w:rPr>
        <w:t>学生</w:t>
      </w:r>
      <w:r w:rsidR="009E2230">
        <w:rPr>
          <w:rFonts w:hint="eastAsia"/>
        </w:rPr>
        <w:t>的职责</w:t>
      </w:r>
      <w:r>
        <w:t>，</w:t>
      </w:r>
      <w:r>
        <w:rPr>
          <w:rFonts w:hint="eastAsia"/>
        </w:rPr>
        <w:t>维护师道尊严，</w:t>
      </w:r>
      <w:r>
        <w:t>促进学生全面发展</w:t>
      </w:r>
      <w:r>
        <w:rPr>
          <w:rFonts w:hint="eastAsia"/>
        </w:rPr>
        <w:t>、健康成长，</w:t>
      </w:r>
      <w:r>
        <w:t>根据教育法、</w:t>
      </w:r>
      <w:r>
        <w:rPr>
          <w:rFonts w:hint="eastAsia"/>
        </w:rPr>
        <w:t>教师</w:t>
      </w:r>
      <w:r>
        <w:t>法、未成年人保护法等法律规定，制定本</w:t>
      </w:r>
      <w:r>
        <w:rPr>
          <w:rFonts w:hint="eastAsia"/>
        </w:rPr>
        <w:t>规则。</w:t>
      </w:r>
    </w:p>
    <w:p w14:paraId="74376C53" w14:textId="77777777" w:rsidR="009E2230" w:rsidRDefault="001124A7">
      <w:pPr>
        <w:ind w:firstLine="641"/>
        <w:jc w:val="both"/>
      </w:pPr>
      <w:r>
        <w:rPr>
          <w:rFonts w:hint="eastAsia"/>
          <w:b/>
          <w:bCs/>
        </w:rPr>
        <w:t>第二条（适用范围）</w:t>
      </w:r>
      <w:r w:rsidR="0098631B">
        <w:rPr>
          <w:rFonts w:hint="eastAsia"/>
          <w:b/>
          <w:bCs/>
        </w:rPr>
        <w:t xml:space="preserve"> </w:t>
      </w:r>
      <w:r>
        <w:rPr>
          <w:rFonts w:hint="eastAsia"/>
        </w:rPr>
        <w:t>普通</w:t>
      </w:r>
      <w:r>
        <w:t>中小学校</w:t>
      </w:r>
      <w:r>
        <w:rPr>
          <w:rFonts w:hint="eastAsia"/>
        </w:rPr>
        <w:t>、中等职业学校</w:t>
      </w:r>
      <w:r w:rsidR="004F3D81">
        <w:rPr>
          <w:rFonts w:hint="eastAsia"/>
        </w:rPr>
        <w:t>、特殊教育学校</w:t>
      </w:r>
      <w:r>
        <w:rPr>
          <w:rFonts w:hint="eastAsia"/>
        </w:rPr>
        <w:t>（以下称学校）教师对学生实施教育惩戒，适用本规则。</w:t>
      </w:r>
    </w:p>
    <w:p w14:paraId="0D43937B" w14:textId="77D97CE3" w:rsidR="004F3D81" w:rsidRDefault="001124A7">
      <w:pPr>
        <w:ind w:firstLine="641"/>
        <w:jc w:val="both"/>
      </w:pPr>
      <w:r>
        <w:rPr>
          <w:rFonts w:hint="eastAsia"/>
          <w:b/>
          <w:bCs/>
        </w:rPr>
        <w:t>第三条（概念界定）</w:t>
      </w:r>
      <w:r>
        <w:rPr>
          <w:b/>
          <w:bCs/>
        </w:rPr>
        <w:t xml:space="preserve"> </w:t>
      </w:r>
      <w:r>
        <w:rPr>
          <w:rFonts w:hint="eastAsia"/>
        </w:rPr>
        <w:t>本规则所称教育</w:t>
      </w:r>
      <w:r>
        <w:t>惩戒</w:t>
      </w:r>
      <w:r>
        <w:rPr>
          <w:rFonts w:hint="eastAsia"/>
        </w:rPr>
        <w:t>，是指教师</w:t>
      </w:r>
      <w:r w:rsidR="00174100">
        <w:rPr>
          <w:rFonts w:hint="eastAsia"/>
        </w:rPr>
        <w:t>和学校</w:t>
      </w:r>
      <w:r>
        <w:rPr>
          <w:rFonts w:hint="eastAsia"/>
        </w:rPr>
        <w:t>在教育教学过程</w:t>
      </w:r>
      <w:r w:rsidR="006651B0">
        <w:rPr>
          <w:rFonts w:hint="eastAsia"/>
        </w:rPr>
        <w:t>和管理</w:t>
      </w:r>
      <w:r>
        <w:rPr>
          <w:rFonts w:hint="eastAsia"/>
        </w:rPr>
        <w:t>中基于教育</w:t>
      </w:r>
      <w:r w:rsidR="009E2230">
        <w:rPr>
          <w:rFonts w:hint="eastAsia"/>
        </w:rPr>
        <w:t>目的与需要，对违规</w:t>
      </w:r>
      <w:r w:rsidR="00EE1AFA">
        <w:rPr>
          <w:rFonts w:hint="eastAsia"/>
        </w:rPr>
        <w:t>违纪、</w:t>
      </w:r>
      <w:r w:rsidR="009E2230">
        <w:rPr>
          <w:rFonts w:hint="eastAsia"/>
        </w:rPr>
        <w:t>言行</w:t>
      </w:r>
      <w:r w:rsidR="00EE1AFA">
        <w:rPr>
          <w:rFonts w:hint="eastAsia"/>
        </w:rPr>
        <w:t>失</w:t>
      </w:r>
      <w:proofErr w:type="gramStart"/>
      <w:r w:rsidR="00EE1AFA">
        <w:rPr>
          <w:rFonts w:hint="eastAsia"/>
        </w:rPr>
        <w:t>范</w:t>
      </w:r>
      <w:proofErr w:type="gramEnd"/>
      <w:r w:rsidR="009E2230">
        <w:rPr>
          <w:rFonts w:hint="eastAsia"/>
        </w:rPr>
        <w:t>的学生进行制止、管束或者以特定</w:t>
      </w:r>
      <w:r w:rsidR="004F3D81">
        <w:rPr>
          <w:rFonts w:hint="eastAsia"/>
        </w:rPr>
        <w:t>方式予以</w:t>
      </w:r>
      <w:r w:rsidR="00377606">
        <w:rPr>
          <w:rFonts w:hint="eastAsia"/>
        </w:rPr>
        <w:t>纠正</w:t>
      </w:r>
      <w:r w:rsidR="004F3D81">
        <w:rPr>
          <w:rFonts w:hint="eastAsia"/>
        </w:rPr>
        <w:t>，使学生引以为戒，认识和改正错误的职务行为。</w:t>
      </w:r>
    </w:p>
    <w:p w14:paraId="747D9BBD" w14:textId="77777777" w:rsidR="00B20073" w:rsidRDefault="004F3D81">
      <w:pPr>
        <w:ind w:firstLine="640"/>
        <w:jc w:val="both"/>
      </w:pPr>
      <w:r>
        <w:rPr>
          <w:rFonts w:hint="eastAsia"/>
        </w:rPr>
        <w:t>教育惩戒</w:t>
      </w:r>
      <w:r w:rsidR="001124A7">
        <w:rPr>
          <w:rFonts w:hint="eastAsia"/>
        </w:rPr>
        <w:t>是教师履行教育</w:t>
      </w:r>
      <w:r w:rsidR="00B00F9C">
        <w:rPr>
          <w:rFonts w:hint="eastAsia"/>
        </w:rPr>
        <w:t>教学</w:t>
      </w:r>
      <w:r w:rsidR="001124A7">
        <w:rPr>
          <w:rFonts w:hint="eastAsia"/>
        </w:rPr>
        <w:t>职责的必要手段和法定职权。</w:t>
      </w:r>
    </w:p>
    <w:p w14:paraId="11CC9B7F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第四条（职责要求）</w:t>
      </w:r>
      <w:r w:rsidR="0098631B">
        <w:rPr>
          <w:rFonts w:hint="eastAsia"/>
          <w:b/>
          <w:bCs/>
        </w:rPr>
        <w:t xml:space="preserve"> </w:t>
      </w:r>
      <w:r>
        <w:rPr>
          <w:rFonts w:hint="eastAsia"/>
          <w:bCs/>
        </w:rPr>
        <w:t>学生</w:t>
      </w:r>
      <w:r>
        <w:t>违反学生守则、校规校纪、社会公序良俗</w:t>
      </w:r>
      <w:r w:rsidR="004F3D81">
        <w:rPr>
          <w:rFonts w:hint="eastAsia"/>
        </w:rPr>
        <w:t>、法律法规</w:t>
      </w:r>
      <w:r>
        <w:rPr>
          <w:rFonts w:hint="eastAsia"/>
        </w:rPr>
        <w:t>，或者</w:t>
      </w:r>
      <w:r>
        <w:t>有</w:t>
      </w:r>
      <w:r w:rsidR="00B00F9C">
        <w:rPr>
          <w:rFonts w:hint="eastAsia"/>
        </w:rPr>
        <w:t>其他</w:t>
      </w:r>
      <w:r>
        <w:rPr>
          <w:rFonts w:hint="eastAsia"/>
        </w:rPr>
        <w:t>妨碍教学活动正常进行、有害身心健康行为的，教师应当</w:t>
      </w:r>
      <w:r w:rsidR="004F3D81">
        <w:rPr>
          <w:rFonts w:hint="eastAsia"/>
        </w:rPr>
        <w:t>给予</w:t>
      </w:r>
      <w:r>
        <w:rPr>
          <w:rFonts w:hint="eastAsia"/>
        </w:rPr>
        <w:t>批评教育，</w:t>
      </w:r>
      <w:r w:rsidR="004F3D81">
        <w:rPr>
          <w:rFonts w:hint="eastAsia"/>
        </w:rPr>
        <w:t>并</w:t>
      </w:r>
      <w:r>
        <w:rPr>
          <w:rFonts w:hint="eastAsia"/>
        </w:rPr>
        <w:t>可以</w:t>
      </w:r>
      <w:r w:rsidR="004F3D81">
        <w:rPr>
          <w:rFonts w:hint="eastAsia"/>
        </w:rPr>
        <w:t>视情况</w:t>
      </w:r>
      <w:r>
        <w:rPr>
          <w:rFonts w:hint="eastAsia"/>
        </w:rPr>
        <w:t>予以适当惩戒。</w:t>
      </w:r>
    </w:p>
    <w:p w14:paraId="71761819" w14:textId="77777777" w:rsidR="00B20073" w:rsidRDefault="001124A7">
      <w:pPr>
        <w:ind w:firstLine="640"/>
        <w:jc w:val="both"/>
      </w:pPr>
      <w:r>
        <w:rPr>
          <w:rFonts w:hint="eastAsia"/>
        </w:rPr>
        <w:lastRenderedPageBreak/>
        <w:t>教育行政部门、学校应当支持教师正当行使教育惩戒权</w:t>
      </w:r>
      <w:r w:rsidR="00377606">
        <w:rPr>
          <w:rFonts w:hint="eastAsia"/>
        </w:rPr>
        <w:t>，</w:t>
      </w:r>
      <w:r>
        <w:t>制止有害于</w:t>
      </w:r>
      <w:r>
        <w:rPr>
          <w:rFonts w:hint="eastAsia"/>
        </w:rPr>
        <w:t>学生或者</w:t>
      </w:r>
      <w:r>
        <w:t>侵犯学生合法权益的言行</w:t>
      </w:r>
      <w:r>
        <w:rPr>
          <w:rFonts w:hint="eastAsia"/>
        </w:rPr>
        <w:t>。</w:t>
      </w:r>
    </w:p>
    <w:p w14:paraId="5A87636D" w14:textId="77777777" w:rsidR="00987C64" w:rsidRDefault="001124A7">
      <w:pPr>
        <w:ind w:firstLine="641"/>
        <w:jc w:val="both"/>
      </w:pPr>
      <w:r>
        <w:rPr>
          <w:rFonts w:hint="eastAsia"/>
          <w:b/>
          <w:bCs/>
        </w:rPr>
        <w:t>第五条（</w:t>
      </w:r>
      <w:r>
        <w:rPr>
          <w:b/>
          <w:bCs/>
        </w:rPr>
        <w:t>实施原则</w:t>
      </w:r>
      <w:r>
        <w:rPr>
          <w:rFonts w:hint="eastAsia"/>
          <w:b/>
          <w:bCs/>
        </w:rPr>
        <w:t>）</w:t>
      </w:r>
      <w:r>
        <w:t xml:space="preserve"> </w:t>
      </w:r>
      <w:r>
        <w:t>实施教育惩戒，</w:t>
      </w:r>
      <w:r w:rsidR="005D47FD">
        <w:rPr>
          <w:rFonts w:hint="eastAsia"/>
        </w:rPr>
        <w:t>应当</w:t>
      </w:r>
      <w:r w:rsidR="00987C64">
        <w:rPr>
          <w:rFonts w:hint="eastAsia"/>
        </w:rPr>
        <w:t>遵循以下原则：</w:t>
      </w:r>
    </w:p>
    <w:p w14:paraId="16FE3F9E" w14:textId="78012F06" w:rsidR="004F3D81" w:rsidRDefault="00987C64" w:rsidP="005F79A3">
      <w:pPr>
        <w:ind w:firstLine="640"/>
        <w:jc w:val="both"/>
      </w:pPr>
      <w:r>
        <w:rPr>
          <w:rFonts w:hint="eastAsia"/>
        </w:rPr>
        <w:t>（一）</w:t>
      </w:r>
      <w:r w:rsidR="00174100">
        <w:rPr>
          <w:rFonts w:hint="eastAsia"/>
        </w:rPr>
        <w:t>育人</w:t>
      </w:r>
      <w:r w:rsidR="004F3D81">
        <w:rPr>
          <w:rFonts w:hint="eastAsia"/>
        </w:rPr>
        <w:t>为</w:t>
      </w:r>
      <w:r w:rsidR="00ED2458">
        <w:rPr>
          <w:rFonts w:hint="eastAsia"/>
        </w:rPr>
        <w:t>本</w:t>
      </w:r>
      <w:r w:rsidR="004F3D81">
        <w:rPr>
          <w:rFonts w:hint="eastAsia"/>
        </w:rPr>
        <w:t>。应当基于关爱学生的宗旨</w:t>
      </w:r>
      <w:r w:rsidR="002B63AB">
        <w:rPr>
          <w:rFonts w:hint="eastAsia"/>
        </w:rPr>
        <w:t>、符合育人规律</w:t>
      </w:r>
      <w:r w:rsidR="004F3D81">
        <w:rPr>
          <w:rFonts w:hint="eastAsia"/>
        </w:rPr>
        <w:t>，达到教育学生遵守规则、增强自律、改过向上的目的。</w:t>
      </w:r>
    </w:p>
    <w:p w14:paraId="32DB3CE8" w14:textId="77777777" w:rsidR="005F79A3" w:rsidRDefault="004F3D81" w:rsidP="00ED2458">
      <w:pPr>
        <w:ind w:firstLine="640"/>
        <w:jc w:val="both"/>
      </w:pPr>
      <w:r>
        <w:rPr>
          <w:rFonts w:hint="eastAsia"/>
        </w:rPr>
        <w:t>（二）</w:t>
      </w:r>
      <w:r w:rsidR="005F5489">
        <w:rPr>
          <w:rFonts w:hint="eastAsia"/>
        </w:rPr>
        <w:t>合法合</w:t>
      </w:r>
      <w:proofErr w:type="gramStart"/>
      <w:r w:rsidR="005F5489">
        <w:rPr>
          <w:rFonts w:hint="eastAsia"/>
        </w:rPr>
        <w:t>规</w:t>
      </w:r>
      <w:proofErr w:type="gramEnd"/>
      <w:r w:rsidR="00987C64">
        <w:rPr>
          <w:rFonts w:hint="eastAsia"/>
        </w:rPr>
        <w:t>。</w:t>
      </w:r>
      <w:r w:rsidR="005F79A3">
        <w:rPr>
          <w:rFonts w:hint="eastAsia"/>
        </w:rPr>
        <w:t>应当以事先公布的规则为依据</w:t>
      </w:r>
      <w:r w:rsidR="006A6024">
        <w:rPr>
          <w:rFonts w:hint="eastAsia"/>
        </w:rPr>
        <w:t>，</w:t>
      </w:r>
      <w:r w:rsidR="005F79A3">
        <w:rPr>
          <w:rFonts w:hint="eastAsia"/>
        </w:rPr>
        <w:t>尊重学生基本权利和人格尊严，</w:t>
      </w:r>
      <w:r w:rsidR="00ED2458">
        <w:rPr>
          <w:rFonts w:hint="eastAsia"/>
        </w:rPr>
        <w:t>遵循法治原则，</w:t>
      </w:r>
      <w:r w:rsidR="006A6024">
        <w:rPr>
          <w:rFonts w:hint="eastAsia"/>
        </w:rPr>
        <w:t>程序正当</w:t>
      </w:r>
      <w:r w:rsidR="00ED2458">
        <w:rPr>
          <w:rFonts w:hint="eastAsia"/>
        </w:rPr>
        <w:t>、客观公正</w:t>
      </w:r>
      <w:r w:rsidR="005F79A3">
        <w:rPr>
          <w:rFonts w:hint="eastAsia"/>
        </w:rPr>
        <w:t>。</w:t>
      </w:r>
    </w:p>
    <w:p w14:paraId="1FBC6614" w14:textId="4986F819" w:rsidR="005F79A3" w:rsidRDefault="00ED2458" w:rsidP="00DA657C">
      <w:pPr>
        <w:ind w:firstLine="640"/>
        <w:jc w:val="both"/>
      </w:pPr>
      <w:r>
        <w:rPr>
          <w:rFonts w:hint="eastAsia"/>
        </w:rPr>
        <w:t>（三）</w:t>
      </w:r>
      <w:r w:rsidR="006A6024">
        <w:rPr>
          <w:rFonts w:hint="eastAsia"/>
        </w:rPr>
        <w:t>过罚</w:t>
      </w:r>
      <w:r w:rsidR="005F79A3">
        <w:rPr>
          <w:rFonts w:hint="eastAsia"/>
        </w:rPr>
        <w:t>适当。</w:t>
      </w:r>
      <w:r w:rsidR="006A6024">
        <w:rPr>
          <w:rFonts w:hint="eastAsia"/>
        </w:rPr>
        <w:t>应当根据</w:t>
      </w:r>
      <w:r w:rsidR="005F79A3">
        <w:rPr>
          <w:rFonts w:hint="eastAsia"/>
        </w:rPr>
        <w:t>学生的</w:t>
      </w:r>
      <w:r w:rsidR="006A6024">
        <w:rPr>
          <w:rFonts w:hint="eastAsia"/>
        </w:rPr>
        <w:t>性别</w:t>
      </w:r>
      <w:r w:rsidR="00174100">
        <w:rPr>
          <w:rFonts w:hint="eastAsia"/>
        </w:rPr>
        <w:t>、</w:t>
      </w:r>
      <w:r w:rsidR="005F79A3">
        <w:rPr>
          <w:rFonts w:hint="eastAsia"/>
        </w:rPr>
        <w:t>年龄、个性特点、</w:t>
      </w:r>
      <w:r w:rsidR="006A6024">
        <w:rPr>
          <w:rFonts w:hint="eastAsia"/>
        </w:rPr>
        <w:t>身心</w:t>
      </w:r>
      <w:r w:rsidR="00C13B51">
        <w:rPr>
          <w:rFonts w:hint="eastAsia"/>
        </w:rPr>
        <w:t>特征</w:t>
      </w:r>
      <w:r w:rsidR="006A6024">
        <w:rPr>
          <w:rFonts w:hint="eastAsia"/>
        </w:rPr>
        <w:t>、</w:t>
      </w:r>
      <w:r w:rsidR="005F79A3">
        <w:rPr>
          <w:rFonts w:hint="eastAsia"/>
        </w:rPr>
        <w:t>认知水平、一贯表现、过错性质、悔过态度</w:t>
      </w:r>
      <w:r w:rsidR="006A6024">
        <w:rPr>
          <w:rFonts w:hint="eastAsia"/>
        </w:rPr>
        <w:t>等，选择适当的惩戒措施</w:t>
      </w:r>
      <w:r w:rsidR="00DA657C">
        <w:rPr>
          <w:rFonts w:hint="eastAsia"/>
        </w:rPr>
        <w:t>，实现</w:t>
      </w:r>
      <w:proofErr w:type="gramStart"/>
      <w:r w:rsidR="00DA657C">
        <w:rPr>
          <w:rFonts w:hint="eastAsia"/>
        </w:rPr>
        <w:t>最佳教育</w:t>
      </w:r>
      <w:proofErr w:type="gramEnd"/>
      <w:r w:rsidR="00DA657C">
        <w:rPr>
          <w:rFonts w:hint="eastAsia"/>
        </w:rPr>
        <w:t>效果</w:t>
      </w:r>
      <w:r w:rsidR="005F79A3">
        <w:rPr>
          <w:rFonts w:hint="eastAsia"/>
        </w:rPr>
        <w:t>。</w:t>
      </w:r>
    </w:p>
    <w:p w14:paraId="19A4BFEB" w14:textId="77777777" w:rsidR="005F79A3" w:rsidRDefault="006A6024" w:rsidP="005F79A3">
      <w:pPr>
        <w:ind w:firstLine="640"/>
        <w:jc w:val="both"/>
      </w:pPr>
      <w:r>
        <w:rPr>
          <w:rFonts w:hint="eastAsia"/>
        </w:rPr>
        <w:t>（</w:t>
      </w:r>
      <w:r w:rsidR="00DA657C">
        <w:rPr>
          <w:rFonts w:hint="eastAsia"/>
        </w:rPr>
        <w:t>四</w:t>
      </w:r>
      <w:r w:rsidR="005F79A3">
        <w:rPr>
          <w:rFonts w:hint="eastAsia"/>
        </w:rPr>
        <w:t>）</w:t>
      </w:r>
      <w:r w:rsidR="00ED2458">
        <w:rPr>
          <w:rFonts w:hint="eastAsia"/>
        </w:rPr>
        <w:t>保障</w:t>
      </w:r>
      <w:r>
        <w:rPr>
          <w:rFonts w:hint="eastAsia"/>
        </w:rPr>
        <w:t>安全</w:t>
      </w:r>
      <w:r w:rsidR="005F79A3">
        <w:rPr>
          <w:rFonts w:hint="eastAsia"/>
        </w:rPr>
        <w:t>。应当事先了解学生行为动机、判断行为性质</w:t>
      </w:r>
      <w:r w:rsidR="00ED2458">
        <w:rPr>
          <w:rFonts w:hint="eastAsia"/>
        </w:rPr>
        <w:t>，并</w:t>
      </w:r>
      <w:r w:rsidR="001263EC">
        <w:rPr>
          <w:rFonts w:hint="eastAsia"/>
        </w:rPr>
        <w:t>注意</w:t>
      </w:r>
      <w:r w:rsidR="00C13B51">
        <w:rPr>
          <w:rFonts w:hint="eastAsia"/>
        </w:rPr>
        <w:t>方式</w:t>
      </w:r>
      <w:r w:rsidR="001263EC">
        <w:rPr>
          <w:rFonts w:hint="eastAsia"/>
        </w:rPr>
        <w:t>、</w:t>
      </w:r>
      <w:r w:rsidR="005F79A3">
        <w:rPr>
          <w:rFonts w:hint="eastAsia"/>
        </w:rPr>
        <w:t>场所和环境的安全</w:t>
      </w:r>
      <w:r w:rsidR="00C13B51">
        <w:rPr>
          <w:rFonts w:hint="eastAsia"/>
        </w:rPr>
        <w:t>，防范可能出现的风险</w:t>
      </w:r>
      <w:r w:rsidR="005F79A3">
        <w:rPr>
          <w:rFonts w:hint="eastAsia"/>
        </w:rPr>
        <w:t>。</w:t>
      </w:r>
    </w:p>
    <w:p w14:paraId="60636C1E" w14:textId="77777777" w:rsidR="00C52D49" w:rsidRDefault="001124A7" w:rsidP="00C52D49">
      <w:pPr>
        <w:ind w:firstLine="641"/>
        <w:jc w:val="both"/>
      </w:pPr>
      <w:r>
        <w:rPr>
          <w:rFonts w:hint="eastAsia"/>
          <w:b/>
          <w:bCs/>
        </w:rPr>
        <w:t>第六条（一般</w:t>
      </w:r>
      <w:r>
        <w:rPr>
          <w:b/>
          <w:bCs/>
        </w:rPr>
        <w:t>惩戒</w:t>
      </w:r>
      <w:r>
        <w:rPr>
          <w:rFonts w:hint="eastAsia"/>
          <w:b/>
          <w:bCs/>
        </w:rPr>
        <w:t>）</w:t>
      </w:r>
      <w:r>
        <w:t xml:space="preserve"> </w:t>
      </w:r>
      <w:r>
        <w:rPr>
          <w:rFonts w:hint="eastAsia"/>
        </w:rPr>
        <w:t>教师在课堂教学、日常管理中，根据</w:t>
      </w:r>
      <w:r>
        <w:t>学生</w:t>
      </w:r>
      <w:r w:rsidR="00EE1AFA">
        <w:rPr>
          <w:rFonts w:hint="eastAsia"/>
        </w:rPr>
        <w:t>违规</w:t>
      </w:r>
      <w:r>
        <w:rPr>
          <w:rFonts w:hint="eastAsia"/>
        </w:rPr>
        <w:t>违纪情形，</w:t>
      </w:r>
      <w:r w:rsidR="001263EC">
        <w:rPr>
          <w:rFonts w:hint="eastAsia"/>
        </w:rPr>
        <w:t>可以</w:t>
      </w:r>
      <w:r>
        <w:t>采取以下</w:t>
      </w:r>
      <w:r w:rsidR="00ED2458">
        <w:rPr>
          <w:rFonts w:hint="eastAsia"/>
        </w:rPr>
        <w:t>方式</w:t>
      </w:r>
      <w:r w:rsidR="00EE634C">
        <w:rPr>
          <w:rFonts w:hint="eastAsia"/>
        </w:rPr>
        <w:t>当场</w:t>
      </w:r>
      <w:r>
        <w:t>进行教育</w:t>
      </w:r>
      <w:r>
        <w:rPr>
          <w:rFonts w:hint="eastAsia"/>
        </w:rPr>
        <w:t>惩戒：</w:t>
      </w:r>
    </w:p>
    <w:p w14:paraId="61379B41" w14:textId="77777777" w:rsidR="00C52D49" w:rsidRDefault="00C52D49" w:rsidP="00C52D49">
      <w:pPr>
        <w:ind w:firstLine="640"/>
        <w:jc w:val="both"/>
      </w:pPr>
      <w:r>
        <w:rPr>
          <w:rFonts w:hint="eastAsia"/>
        </w:rPr>
        <w:t>（一）</w:t>
      </w:r>
      <w:r w:rsidR="001124A7">
        <w:rPr>
          <w:rFonts w:hint="eastAsia"/>
        </w:rPr>
        <w:t>点名批评；</w:t>
      </w:r>
    </w:p>
    <w:p w14:paraId="2D4BFD15" w14:textId="77777777" w:rsidR="00B20073" w:rsidRDefault="00C52D49" w:rsidP="00C52D49">
      <w:pPr>
        <w:ind w:firstLine="640"/>
        <w:jc w:val="both"/>
      </w:pPr>
      <w:r>
        <w:rPr>
          <w:rFonts w:hint="eastAsia"/>
        </w:rPr>
        <w:t>（二）</w:t>
      </w:r>
      <w:r w:rsidR="00EE634C">
        <w:rPr>
          <w:rFonts w:hint="eastAsia"/>
        </w:rPr>
        <w:t>责令赔礼道歉、做口头或者</w:t>
      </w:r>
      <w:r w:rsidR="001124A7">
        <w:rPr>
          <w:rFonts w:hint="eastAsia"/>
        </w:rPr>
        <w:t>书面检讨；</w:t>
      </w:r>
    </w:p>
    <w:p w14:paraId="5738DAC1" w14:textId="77777777" w:rsidR="00B20073" w:rsidRDefault="001124A7">
      <w:pPr>
        <w:ind w:left="640" w:firstLineChars="0" w:firstLine="0"/>
        <w:jc w:val="both"/>
      </w:pPr>
      <w:r>
        <w:rPr>
          <w:rFonts w:hint="eastAsia"/>
        </w:rPr>
        <w:t>（三）适当增加运动要求；</w:t>
      </w:r>
    </w:p>
    <w:p w14:paraId="3B2D0CEF" w14:textId="77777777" w:rsidR="00B20073" w:rsidRDefault="002B63AB">
      <w:pPr>
        <w:ind w:firstLine="640"/>
        <w:jc w:val="both"/>
      </w:pPr>
      <w:r>
        <w:rPr>
          <w:rFonts w:hint="eastAsia"/>
        </w:rPr>
        <w:t>（四）不超过一节课堂教学时间的</w:t>
      </w:r>
      <w:r w:rsidR="0081723D">
        <w:rPr>
          <w:rFonts w:hint="eastAsia"/>
        </w:rPr>
        <w:t>教室内</w:t>
      </w:r>
      <w:r>
        <w:rPr>
          <w:rFonts w:hint="eastAsia"/>
        </w:rPr>
        <w:t>站立</w:t>
      </w:r>
      <w:r w:rsidR="001124A7">
        <w:rPr>
          <w:rFonts w:hint="eastAsia"/>
        </w:rPr>
        <w:t>或</w:t>
      </w:r>
      <w:r>
        <w:rPr>
          <w:rFonts w:hint="eastAsia"/>
        </w:rPr>
        <w:t>者</w:t>
      </w:r>
      <w:r w:rsidR="001124A7">
        <w:rPr>
          <w:rFonts w:hint="eastAsia"/>
        </w:rPr>
        <w:t>面壁反省；</w:t>
      </w:r>
    </w:p>
    <w:p w14:paraId="4A55F91A" w14:textId="77777777" w:rsidR="002B63AB" w:rsidRDefault="00FB52F5" w:rsidP="002B63AB">
      <w:pPr>
        <w:ind w:firstLine="640"/>
        <w:jc w:val="both"/>
      </w:pPr>
      <w:r>
        <w:rPr>
          <w:rFonts w:hint="eastAsia"/>
        </w:rPr>
        <w:lastRenderedPageBreak/>
        <w:t>（五）</w:t>
      </w:r>
      <w:r w:rsidR="002B63AB">
        <w:rPr>
          <w:rFonts w:hint="eastAsia"/>
        </w:rPr>
        <w:t>暂</w:t>
      </w:r>
      <w:proofErr w:type="gramStart"/>
      <w:r w:rsidR="002B63AB">
        <w:rPr>
          <w:rFonts w:hint="eastAsia"/>
        </w:rPr>
        <w:t>扣学生</w:t>
      </w:r>
      <w:proofErr w:type="gramEnd"/>
      <w:r w:rsidR="002B63AB">
        <w:rPr>
          <w:rFonts w:hint="eastAsia"/>
        </w:rPr>
        <w:t>用以违反纪律、扰乱秩序或者违规携带的物品；</w:t>
      </w:r>
    </w:p>
    <w:p w14:paraId="5F4230D6" w14:textId="77777777" w:rsidR="00B20073" w:rsidRDefault="00FB52F5">
      <w:pPr>
        <w:ind w:firstLine="640"/>
        <w:jc w:val="both"/>
      </w:pPr>
      <w:r>
        <w:rPr>
          <w:rFonts w:hint="eastAsia"/>
        </w:rPr>
        <w:t>（六）课后留校教导</w:t>
      </w:r>
      <w:r w:rsidR="001263EC">
        <w:rPr>
          <w:rFonts w:hint="eastAsia"/>
        </w:rPr>
        <w:t>；</w:t>
      </w:r>
    </w:p>
    <w:p w14:paraId="09586C25" w14:textId="73B6AA33" w:rsidR="001263EC" w:rsidRDefault="001263EC">
      <w:pPr>
        <w:ind w:firstLine="640"/>
        <w:jc w:val="both"/>
      </w:pPr>
      <w:r>
        <w:rPr>
          <w:rFonts w:hint="eastAsia"/>
        </w:rPr>
        <w:t>（七）</w:t>
      </w:r>
      <w:r w:rsidR="00174100">
        <w:rPr>
          <w:rFonts w:hint="eastAsia"/>
        </w:rPr>
        <w:t>学校校规规定的</w:t>
      </w:r>
      <w:r>
        <w:rPr>
          <w:rFonts w:hint="eastAsia"/>
        </w:rPr>
        <w:t>其他适当措施。</w:t>
      </w:r>
    </w:p>
    <w:p w14:paraId="20397839" w14:textId="41AC4EE7" w:rsidR="00B20073" w:rsidRDefault="001124A7">
      <w:pPr>
        <w:ind w:firstLine="640"/>
        <w:jc w:val="both"/>
      </w:pPr>
      <w:r>
        <w:rPr>
          <w:rFonts w:hint="eastAsia"/>
        </w:rPr>
        <w:t>学生扰乱课堂或者教学秩序，影响他人或者可能对他人造成伤害的，教师</w:t>
      </w:r>
      <w:r w:rsidR="00ED2458">
        <w:rPr>
          <w:rFonts w:hint="eastAsia"/>
        </w:rPr>
        <w:t>可以采取必要措施，</w:t>
      </w:r>
      <w:r>
        <w:rPr>
          <w:rFonts w:hint="eastAsia"/>
        </w:rPr>
        <w:t>将学生带离教室或者教学现场，暂时隔离。</w:t>
      </w:r>
    </w:p>
    <w:p w14:paraId="0A5BCECF" w14:textId="655E7680" w:rsidR="00174100" w:rsidRDefault="00174100">
      <w:pPr>
        <w:ind w:firstLine="640"/>
        <w:jc w:val="both"/>
      </w:pPr>
      <w:r w:rsidRPr="00DB4D3F">
        <w:rPr>
          <w:rFonts w:hint="eastAsia"/>
        </w:rPr>
        <w:t>教师对学生实施前</w:t>
      </w:r>
      <w:r w:rsidR="003443EB">
        <w:rPr>
          <w:rFonts w:hint="eastAsia"/>
        </w:rPr>
        <w:t>款</w:t>
      </w:r>
      <w:r w:rsidRPr="00DB4D3F">
        <w:rPr>
          <w:rFonts w:hint="eastAsia"/>
        </w:rPr>
        <w:t>措施</w:t>
      </w:r>
      <w:r w:rsidR="003443EB">
        <w:rPr>
          <w:rFonts w:hint="eastAsia"/>
        </w:rPr>
        <w:t>后</w:t>
      </w:r>
      <w:r w:rsidRPr="00DB4D3F">
        <w:rPr>
          <w:rFonts w:hint="eastAsia"/>
        </w:rPr>
        <w:t>，应当视情况以适当方式告知</w:t>
      </w:r>
      <w:r w:rsidR="003443EB">
        <w:rPr>
          <w:rFonts w:hint="eastAsia"/>
        </w:rPr>
        <w:t>学生父母或者其他</w:t>
      </w:r>
      <w:bookmarkStart w:id="0" w:name="_GoBack"/>
      <w:bookmarkEnd w:id="0"/>
      <w:r w:rsidR="003443EB">
        <w:rPr>
          <w:rFonts w:hint="eastAsia"/>
        </w:rPr>
        <w:t>监护人（以下</w:t>
      </w:r>
      <w:r w:rsidR="003443EB">
        <w:t>称</w:t>
      </w:r>
      <w:r w:rsidR="003443EB">
        <w:rPr>
          <w:rFonts w:hint="eastAsia"/>
        </w:rPr>
        <w:t>家长）</w:t>
      </w:r>
      <w:r w:rsidRPr="00DB4D3F">
        <w:rPr>
          <w:rFonts w:hint="eastAsia"/>
        </w:rPr>
        <w:t>，要求家长共同做好对学生的教育工作。</w:t>
      </w:r>
    </w:p>
    <w:p w14:paraId="57C5DFB3" w14:textId="0F6D0B7D" w:rsidR="00B20073" w:rsidRDefault="001124A7">
      <w:pPr>
        <w:ind w:firstLine="641"/>
        <w:jc w:val="both"/>
      </w:pPr>
      <w:r>
        <w:rPr>
          <w:rFonts w:hint="eastAsia"/>
          <w:b/>
          <w:bCs/>
        </w:rPr>
        <w:t>第七条（较重惩戒）</w:t>
      </w:r>
      <w:r>
        <w:rPr>
          <w:rFonts w:hint="eastAsia"/>
        </w:rPr>
        <w:t xml:space="preserve"> </w:t>
      </w:r>
      <w:r>
        <w:t>学生违反校规校纪，情节较重</w:t>
      </w:r>
      <w:r w:rsidR="00EE634C">
        <w:rPr>
          <w:rFonts w:hint="eastAsia"/>
        </w:rPr>
        <w:t>或者</w:t>
      </w:r>
      <w:r w:rsidR="00EC08FC">
        <w:rPr>
          <w:rFonts w:hint="eastAsia"/>
        </w:rPr>
        <w:t>经现场</w:t>
      </w:r>
      <w:r w:rsidR="00EE634C">
        <w:rPr>
          <w:rFonts w:hint="eastAsia"/>
        </w:rPr>
        <w:t>教育</w:t>
      </w:r>
      <w:r w:rsidR="00EC08FC">
        <w:rPr>
          <w:rFonts w:hint="eastAsia"/>
        </w:rPr>
        <w:t>惩戒拒不改正</w:t>
      </w:r>
      <w:r>
        <w:t>的，教师</w:t>
      </w:r>
      <w:r w:rsidR="001263EC">
        <w:rPr>
          <w:rFonts w:hint="eastAsia"/>
        </w:rPr>
        <w:t>经学校德育工作</w:t>
      </w:r>
      <w:r w:rsidR="00C13B51">
        <w:rPr>
          <w:rFonts w:hint="eastAsia"/>
        </w:rPr>
        <w:t>负责人</w:t>
      </w:r>
      <w:r w:rsidR="001263EC">
        <w:rPr>
          <w:rFonts w:hint="eastAsia"/>
        </w:rPr>
        <w:t>同意，</w:t>
      </w:r>
      <w:r>
        <w:rPr>
          <w:rFonts w:hint="eastAsia"/>
        </w:rPr>
        <w:t>可以实施以下教育惩戒措施，</w:t>
      </w:r>
      <w:r w:rsidR="001263EC">
        <w:rPr>
          <w:rFonts w:hint="eastAsia"/>
        </w:rPr>
        <w:t>并应当</w:t>
      </w:r>
      <w:r>
        <w:rPr>
          <w:rFonts w:hint="eastAsia"/>
        </w:rPr>
        <w:t>通知</w:t>
      </w:r>
      <w:r w:rsidR="003443EB" w:rsidRPr="00DB4D3F">
        <w:rPr>
          <w:rFonts w:hint="eastAsia"/>
        </w:rPr>
        <w:t>家长</w:t>
      </w:r>
      <w:r>
        <w:rPr>
          <w:rFonts w:hint="eastAsia"/>
        </w:rPr>
        <w:t>：</w:t>
      </w:r>
    </w:p>
    <w:p w14:paraId="5D23AA52" w14:textId="77777777" w:rsidR="00B20073" w:rsidRDefault="001124A7">
      <w:pPr>
        <w:ind w:firstLine="640"/>
        <w:jc w:val="both"/>
      </w:pPr>
      <w:r>
        <w:rPr>
          <w:rFonts w:hint="eastAsia"/>
        </w:rPr>
        <w:t>（一）暂停或者限制学生参加课程表以外的游览、社会实践以及其他</w:t>
      </w:r>
      <w:r w:rsidR="00051E5D">
        <w:rPr>
          <w:rFonts w:hint="eastAsia"/>
        </w:rPr>
        <w:t>外出</w:t>
      </w:r>
      <w:r>
        <w:rPr>
          <w:rFonts w:hint="eastAsia"/>
        </w:rPr>
        <w:t>集体活动；</w:t>
      </w:r>
    </w:p>
    <w:p w14:paraId="3C49F2E4" w14:textId="77777777" w:rsidR="00B20073" w:rsidRDefault="00051E5D">
      <w:pPr>
        <w:ind w:firstLine="640"/>
        <w:jc w:val="both"/>
      </w:pPr>
      <w:r>
        <w:rPr>
          <w:rFonts w:hint="eastAsia"/>
        </w:rPr>
        <w:t>（二）承担</w:t>
      </w:r>
      <w:r w:rsidR="001124A7">
        <w:t>校内</w:t>
      </w:r>
      <w:r w:rsidR="001124A7">
        <w:rPr>
          <w:rFonts w:hint="eastAsia"/>
        </w:rPr>
        <w:t>公共服务</w:t>
      </w:r>
      <w:r>
        <w:rPr>
          <w:rFonts w:hint="eastAsia"/>
        </w:rPr>
        <w:t>任务</w:t>
      </w:r>
      <w:r w:rsidR="001124A7">
        <w:rPr>
          <w:rFonts w:hint="eastAsia"/>
        </w:rPr>
        <w:t>；</w:t>
      </w:r>
    </w:p>
    <w:p w14:paraId="7BF7EC44" w14:textId="77777777" w:rsidR="00B20073" w:rsidRDefault="00051E5D">
      <w:pPr>
        <w:ind w:firstLine="640"/>
        <w:jc w:val="both"/>
      </w:pPr>
      <w:r>
        <w:rPr>
          <w:rFonts w:hint="eastAsia"/>
        </w:rPr>
        <w:t>（三</w:t>
      </w:r>
      <w:r w:rsidR="001124A7">
        <w:rPr>
          <w:rFonts w:hint="eastAsia"/>
        </w:rPr>
        <w:t>）由</w:t>
      </w:r>
      <w:r w:rsidR="001124A7">
        <w:t>学校</w:t>
      </w:r>
      <w:r w:rsidR="00EE1AFA">
        <w:rPr>
          <w:rFonts w:hint="eastAsia"/>
        </w:rPr>
        <w:t>学生</w:t>
      </w:r>
      <w:r w:rsidR="00E24810">
        <w:rPr>
          <w:rFonts w:hint="eastAsia"/>
        </w:rPr>
        <w:t>德育工作</w:t>
      </w:r>
      <w:r w:rsidR="001124A7">
        <w:t>负责人予以训导</w:t>
      </w:r>
      <w:r w:rsidR="001124A7">
        <w:rPr>
          <w:rFonts w:hint="eastAsia"/>
        </w:rPr>
        <w:t>；</w:t>
      </w:r>
    </w:p>
    <w:p w14:paraId="712FEBEE" w14:textId="77777777" w:rsidR="00B20073" w:rsidRDefault="00051E5D">
      <w:pPr>
        <w:ind w:firstLine="640"/>
        <w:jc w:val="both"/>
      </w:pPr>
      <w:r>
        <w:rPr>
          <w:rFonts w:hint="eastAsia"/>
        </w:rPr>
        <w:t>（四</w:t>
      </w:r>
      <w:r w:rsidR="001124A7">
        <w:rPr>
          <w:rFonts w:hint="eastAsia"/>
        </w:rPr>
        <w:t>）在学校设置</w:t>
      </w:r>
      <w:r w:rsidR="001124A7">
        <w:t>的专门教育场所</w:t>
      </w:r>
      <w:r w:rsidR="001124A7">
        <w:rPr>
          <w:rFonts w:hint="eastAsia"/>
        </w:rPr>
        <w:t>隔离</w:t>
      </w:r>
      <w:r w:rsidR="001124A7">
        <w:t>反省或者接受专门的</w:t>
      </w:r>
      <w:r w:rsidR="001124A7">
        <w:rPr>
          <w:rFonts w:hint="eastAsia"/>
        </w:rPr>
        <w:t>校规校纪</w:t>
      </w:r>
      <w:r w:rsidR="001124A7">
        <w:t>、行为规则教育</w:t>
      </w:r>
      <w:r w:rsidR="001124A7">
        <w:rPr>
          <w:rFonts w:hint="eastAsia"/>
        </w:rPr>
        <w:t>；</w:t>
      </w:r>
    </w:p>
    <w:p w14:paraId="567AF3C8" w14:textId="77777777" w:rsidR="00B20073" w:rsidRDefault="00051E5D">
      <w:pPr>
        <w:ind w:firstLine="640"/>
        <w:jc w:val="both"/>
      </w:pPr>
      <w:r>
        <w:rPr>
          <w:rFonts w:hint="eastAsia"/>
        </w:rPr>
        <w:t>（五</w:t>
      </w:r>
      <w:r w:rsidR="001124A7">
        <w:rPr>
          <w:rFonts w:hint="eastAsia"/>
        </w:rPr>
        <w:t>）</w:t>
      </w:r>
      <w:r>
        <w:rPr>
          <w:rFonts w:hint="eastAsia"/>
        </w:rPr>
        <w:t>要求家长到校陪读</w:t>
      </w:r>
      <w:r w:rsidR="001263EC">
        <w:rPr>
          <w:rFonts w:hint="eastAsia"/>
        </w:rPr>
        <w:t>；</w:t>
      </w:r>
    </w:p>
    <w:p w14:paraId="45E73645" w14:textId="77777777" w:rsidR="001263EC" w:rsidRDefault="001263EC" w:rsidP="001263EC">
      <w:pPr>
        <w:ind w:firstLine="640"/>
        <w:jc w:val="both"/>
      </w:pPr>
      <w:r>
        <w:rPr>
          <w:rFonts w:hint="eastAsia"/>
        </w:rPr>
        <w:t>（六）学校校规规定的其他适当措施。</w:t>
      </w:r>
    </w:p>
    <w:p w14:paraId="5219BD26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lastRenderedPageBreak/>
        <w:t>第八条（严重惩戒）</w:t>
      </w:r>
      <w:r>
        <w:rPr>
          <w:rFonts w:hint="eastAsia"/>
        </w:rPr>
        <w:t xml:space="preserve"> </w:t>
      </w:r>
      <w:r>
        <w:t>学生</w:t>
      </w:r>
      <w:r>
        <w:rPr>
          <w:rFonts w:hint="eastAsia"/>
        </w:rPr>
        <w:t>违规</w:t>
      </w:r>
      <w:r w:rsidR="00EE1AFA">
        <w:rPr>
          <w:rFonts w:hint="eastAsia"/>
        </w:rPr>
        <w:t>违纪、行为</w:t>
      </w:r>
      <w:r>
        <w:rPr>
          <w:rFonts w:hint="eastAsia"/>
        </w:rPr>
        <w:t>失</w:t>
      </w:r>
      <w:proofErr w:type="gramStart"/>
      <w:r>
        <w:rPr>
          <w:rFonts w:hint="eastAsia"/>
        </w:rPr>
        <w:t>范</w:t>
      </w:r>
      <w:proofErr w:type="gramEnd"/>
      <w:r w:rsidR="00EE1AFA">
        <w:rPr>
          <w:rFonts w:hint="eastAsia"/>
        </w:rPr>
        <w:t>，</w:t>
      </w:r>
      <w:r>
        <w:rPr>
          <w:rFonts w:hint="eastAsia"/>
        </w:rPr>
        <w:t>屡教不改</w:t>
      </w:r>
      <w:r w:rsidR="00EE1AFA">
        <w:rPr>
          <w:rFonts w:hint="eastAsia"/>
        </w:rPr>
        <w:t>的</w:t>
      </w:r>
      <w:r>
        <w:rPr>
          <w:rFonts w:hint="eastAsia"/>
        </w:rPr>
        <w:t>，或者</w:t>
      </w:r>
      <w:r w:rsidR="00684BE3">
        <w:t>严重影响</w:t>
      </w:r>
      <w:r>
        <w:t>教育教学</w:t>
      </w:r>
      <w:r>
        <w:rPr>
          <w:rFonts w:hint="eastAsia"/>
        </w:rPr>
        <w:t>秩序</w:t>
      </w:r>
      <w:r w:rsidR="00EE1AFA">
        <w:rPr>
          <w:rFonts w:hint="eastAsia"/>
        </w:rPr>
        <w:t>的，或者有</w:t>
      </w:r>
      <w:r w:rsidR="00EC08FC">
        <w:rPr>
          <w:rFonts w:hint="eastAsia"/>
        </w:rPr>
        <w:t>欺凌</w:t>
      </w:r>
      <w:r w:rsidR="00ED2458">
        <w:rPr>
          <w:rFonts w:hint="eastAsia"/>
        </w:rPr>
        <w:t>同学</w:t>
      </w:r>
      <w:r w:rsidR="00684BE3">
        <w:rPr>
          <w:rFonts w:hint="eastAsia"/>
        </w:rPr>
        <w:t>、辱骂</w:t>
      </w:r>
      <w:r>
        <w:rPr>
          <w:rFonts w:hint="eastAsia"/>
        </w:rPr>
        <w:t>殴打教师等恶劣情节</w:t>
      </w:r>
      <w:r>
        <w:t>的，</w:t>
      </w:r>
      <w:r>
        <w:rPr>
          <w:rFonts w:hint="eastAsia"/>
        </w:rPr>
        <w:t>教师应当提请学校</w:t>
      </w:r>
      <w:r>
        <w:t>采取以下措施进行</w:t>
      </w:r>
      <w:r>
        <w:rPr>
          <w:rFonts w:hint="eastAsia"/>
        </w:rPr>
        <w:t>教育</w:t>
      </w:r>
      <w:r>
        <w:t>惩戒</w:t>
      </w:r>
      <w:r>
        <w:rPr>
          <w:rFonts w:hint="eastAsia"/>
        </w:rPr>
        <w:t>：</w:t>
      </w:r>
    </w:p>
    <w:p w14:paraId="407A2A9B" w14:textId="77777777" w:rsidR="00B20073" w:rsidRDefault="00EC08FC">
      <w:pPr>
        <w:ind w:firstLine="640"/>
        <w:jc w:val="both"/>
      </w:pPr>
      <w:r>
        <w:rPr>
          <w:rFonts w:hint="eastAsia"/>
        </w:rPr>
        <w:t>（一）给予不超过一周的停课或者停学，要求家长</w:t>
      </w:r>
      <w:r w:rsidR="001124A7">
        <w:rPr>
          <w:rFonts w:hint="eastAsia"/>
        </w:rPr>
        <w:t>带回配合开展教育；</w:t>
      </w:r>
    </w:p>
    <w:p w14:paraId="29C140F2" w14:textId="77777777" w:rsidR="00B20073" w:rsidRDefault="001124A7">
      <w:pPr>
        <w:ind w:firstLine="640"/>
        <w:jc w:val="both"/>
      </w:pPr>
      <w:r>
        <w:rPr>
          <w:rFonts w:hint="eastAsia"/>
        </w:rPr>
        <w:t>（二）由法治副校长或法治辅导员予以训诫；</w:t>
      </w:r>
    </w:p>
    <w:p w14:paraId="75E54613" w14:textId="248FE2BF" w:rsidR="00B20073" w:rsidRDefault="001124A7">
      <w:pPr>
        <w:ind w:firstLine="640"/>
        <w:jc w:val="both"/>
      </w:pPr>
      <w:r>
        <w:rPr>
          <w:rFonts w:hint="eastAsia"/>
        </w:rPr>
        <w:t>（三）安排</w:t>
      </w:r>
      <w:r>
        <w:t>专门的教育场所，</w:t>
      </w:r>
      <w:r>
        <w:rPr>
          <w:rFonts w:hint="eastAsia"/>
        </w:rPr>
        <w:t>由专业人员进行辅导</w:t>
      </w:r>
      <w:r>
        <w:t>、矫治</w:t>
      </w:r>
      <w:r>
        <w:rPr>
          <w:rFonts w:hint="eastAsia"/>
        </w:rPr>
        <w:t>；</w:t>
      </w:r>
    </w:p>
    <w:p w14:paraId="77BE2FA6" w14:textId="77777777" w:rsidR="00B20073" w:rsidRDefault="001124A7" w:rsidP="00EE1AFA">
      <w:pPr>
        <w:ind w:firstLine="640"/>
        <w:jc w:val="both"/>
      </w:pPr>
      <w:r>
        <w:rPr>
          <w:rFonts w:hint="eastAsia"/>
        </w:rPr>
        <w:t>（</w:t>
      </w:r>
      <w:r w:rsidR="00CC5218">
        <w:rPr>
          <w:rFonts w:hint="eastAsia"/>
        </w:rPr>
        <w:t>四</w:t>
      </w:r>
      <w:r>
        <w:rPr>
          <w:rFonts w:hint="eastAsia"/>
        </w:rPr>
        <w:t>）</w:t>
      </w:r>
      <w:r w:rsidR="001263EC">
        <w:rPr>
          <w:rFonts w:hint="eastAsia"/>
        </w:rPr>
        <w:t>改变教育环境或者</w:t>
      </w:r>
      <w:r>
        <w:rPr>
          <w:rFonts w:hint="eastAsia"/>
        </w:rPr>
        <w:t>限期转学</w:t>
      </w:r>
      <w:r w:rsidR="001263EC">
        <w:rPr>
          <w:rFonts w:hint="eastAsia"/>
        </w:rPr>
        <w:t>；</w:t>
      </w:r>
    </w:p>
    <w:p w14:paraId="5636F11C" w14:textId="77777777" w:rsidR="001263EC" w:rsidRDefault="001263EC" w:rsidP="001263EC">
      <w:pPr>
        <w:ind w:firstLine="640"/>
        <w:jc w:val="both"/>
      </w:pPr>
      <w:r>
        <w:rPr>
          <w:rFonts w:hint="eastAsia"/>
        </w:rPr>
        <w:t>（</w:t>
      </w:r>
      <w:r w:rsidR="00ED2458">
        <w:rPr>
          <w:rFonts w:hint="eastAsia"/>
        </w:rPr>
        <w:t>五</w:t>
      </w:r>
      <w:r>
        <w:rPr>
          <w:rFonts w:hint="eastAsia"/>
        </w:rPr>
        <w:t>）学校校规规定的</w:t>
      </w:r>
      <w:r w:rsidR="00ED2458">
        <w:rPr>
          <w:rFonts w:hint="eastAsia"/>
        </w:rPr>
        <w:t>其他</w:t>
      </w:r>
      <w:r>
        <w:rPr>
          <w:rFonts w:hint="eastAsia"/>
        </w:rPr>
        <w:t>适当措施。</w:t>
      </w:r>
    </w:p>
    <w:p w14:paraId="14CC981D" w14:textId="77777777" w:rsidR="0018527A" w:rsidRDefault="0018527A" w:rsidP="00EE1AFA">
      <w:pPr>
        <w:ind w:firstLine="640"/>
        <w:jc w:val="both"/>
      </w:pPr>
      <w:r>
        <w:rPr>
          <w:rFonts w:hint="eastAsia"/>
        </w:rPr>
        <w:t>对</w:t>
      </w:r>
      <w:r w:rsidR="00ED2458">
        <w:rPr>
          <w:rFonts w:hint="eastAsia"/>
        </w:rPr>
        <w:t>违规违纪情节严重，或者经教育</w:t>
      </w:r>
      <w:proofErr w:type="gramStart"/>
      <w:r w:rsidR="00ED2458">
        <w:rPr>
          <w:rFonts w:hint="eastAsia"/>
        </w:rPr>
        <w:t>惩戒仍</w:t>
      </w:r>
      <w:proofErr w:type="gramEnd"/>
      <w:r w:rsidR="00ED2458">
        <w:rPr>
          <w:rFonts w:hint="eastAsia"/>
        </w:rPr>
        <w:t>不改正</w:t>
      </w:r>
      <w:r>
        <w:rPr>
          <w:rFonts w:hint="eastAsia"/>
        </w:rPr>
        <w:t>的学生，学校可以给与警告、记过、留校察看的</w:t>
      </w:r>
      <w:r w:rsidR="00ED2458">
        <w:rPr>
          <w:rFonts w:hint="eastAsia"/>
        </w:rPr>
        <w:t>纪律</w:t>
      </w:r>
      <w:r>
        <w:rPr>
          <w:rFonts w:hint="eastAsia"/>
        </w:rPr>
        <w:t>处分。</w:t>
      </w:r>
      <w:r w:rsidR="005B3E38">
        <w:rPr>
          <w:rFonts w:hint="eastAsia"/>
        </w:rPr>
        <w:t>对高中阶段学生，</w:t>
      </w:r>
      <w:r w:rsidR="00E24810">
        <w:rPr>
          <w:rFonts w:hint="eastAsia"/>
        </w:rPr>
        <w:t>还</w:t>
      </w:r>
      <w:r w:rsidR="005B3E38">
        <w:rPr>
          <w:rFonts w:hint="eastAsia"/>
        </w:rPr>
        <w:t>可以给予勒令退学或者开除学籍的纪律处分。</w:t>
      </w:r>
    </w:p>
    <w:p w14:paraId="07F45B51" w14:textId="77777777" w:rsidR="00B20073" w:rsidRDefault="001124A7" w:rsidP="001263EC">
      <w:pPr>
        <w:ind w:firstLine="640"/>
        <w:jc w:val="both"/>
      </w:pPr>
      <w:r>
        <w:rPr>
          <w:rFonts w:hint="eastAsia"/>
        </w:rPr>
        <w:t>学生行为涉嫌违法</w:t>
      </w:r>
      <w:r w:rsidR="001263EC">
        <w:rPr>
          <w:rFonts w:hint="eastAsia"/>
        </w:rPr>
        <w:t>、</w:t>
      </w:r>
      <w:r>
        <w:rPr>
          <w:rFonts w:hint="eastAsia"/>
        </w:rPr>
        <w:t>犯罪的，学校应当移送司法机关处理。对严重不良行为或者因违法、轻微犯罪行为但不予行政</w:t>
      </w:r>
      <w:r w:rsidR="001263EC">
        <w:rPr>
          <w:rFonts w:hint="eastAsia"/>
        </w:rPr>
        <w:t>、刑事处罚的学生，学校可以按照法定程序，建议将其转入专门学校教育</w:t>
      </w:r>
      <w:r>
        <w:rPr>
          <w:rFonts w:hint="eastAsia"/>
        </w:rPr>
        <w:t>矫治</w:t>
      </w:r>
      <w:r w:rsidR="005B3E38">
        <w:rPr>
          <w:rFonts w:hint="eastAsia"/>
        </w:rPr>
        <w:t>。</w:t>
      </w:r>
      <w:r w:rsidR="005B3E38" w:rsidDel="005B3E38">
        <w:rPr>
          <w:rFonts w:hint="eastAsia"/>
        </w:rPr>
        <w:t xml:space="preserve"> </w:t>
      </w:r>
    </w:p>
    <w:p w14:paraId="445FF08B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第九条（强制</w:t>
      </w:r>
      <w:r>
        <w:rPr>
          <w:b/>
          <w:bCs/>
        </w:rPr>
        <w:t>措施</w:t>
      </w:r>
      <w:r>
        <w:rPr>
          <w:rFonts w:hint="eastAsia"/>
          <w:b/>
          <w:bCs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教师发现学生携带、使用违规</w:t>
      </w:r>
      <w:r w:rsidR="00C2749A">
        <w:rPr>
          <w:rFonts w:hint="eastAsia"/>
        </w:rPr>
        <w:t>或者违法危险</w:t>
      </w:r>
      <w:r>
        <w:rPr>
          <w:rFonts w:hint="eastAsia"/>
        </w:rPr>
        <w:t>物品的，应当予以制止、暂扣并</w:t>
      </w:r>
      <w:r>
        <w:t>通知</w:t>
      </w:r>
      <w:r w:rsidR="00C2749A">
        <w:rPr>
          <w:rFonts w:hint="eastAsia"/>
        </w:rPr>
        <w:t>家长，情况严重的，应当报告</w:t>
      </w:r>
      <w:r>
        <w:t>学校</w:t>
      </w:r>
      <w:r>
        <w:rPr>
          <w:rFonts w:hint="eastAsia"/>
        </w:rPr>
        <w:t>。暂扣</w:t>
      </w:r>
      <w:r>
        <w:t>的</w:t>
      </w:r>
      <w:r>
        <w:rPr>
          <w:rFonts w:hint="eastAsia"/>
        </w:rPr>
        <w:t>违规物品应当在适当时候交还</w:t>
      </w:r>
      <w:r>
        <w:rPr>
          <w:rFonts w:hint="eastAsia"/>
        </w:rPr>
        <w:lastRenderedPageBreak/>
        <w:t>学生家长。违法</w:t>
      </w:r>
      <w:r w:rsidR="00C2749A">
        <w:rPr>
          <w:rFonts w:hint="eastAsia"/>
        </w:rPr>
        <w:t>、危险</w:t>
      </w:r>
      <w:r>
        <w:rPr>
          <w:rFonts w:hint="eastAsia"/>
        </w:rPr>
        <w:t>物品应当</w:t>
      </w:r>
      <w:r w:rsidR="00DE0CD8">
        <w:rPr>
          <w:rFonts w:hint="eastAsia"/>
        </w:rPr>
        <w:t>予以没收或者</w:t>
      </w:r>
      <w:r>
        <w:t>报告公安机关</w:t>
      </w:r>
      <w:r w:rsidR="00D549F6">
        <w:rPr>
          <w:rFonts w:hint="eastAsia"/>
        </w:rPr>
        <w:t>、安全生产管理部门等有关部门</w:t>
      </w:r>
      <w:r>
        <w:t>依法</w:t>
      </w:r>
      <w:r>
        <w:rPr>
          <w:rFonts w:hint="eastAsia"/>
        </w:rPr>
        <w:t>处理。</w:t>
      </w:r>
    </w:p>
    <w:p w14:paraId="2F9BCE3A" w14:textId="77777777" w:rsidR="00B20073" w:rsidRDefault="001124A7">
      <w:pPr>
        <w:ind w:firstLine="640"/>
        <w:jc w:val="both"/>
      </w:pPr>
      <w:r>
        <w:rPr>
          <w:rFonts w:hint="eastAsia"/>
        </w:rPr>
        <w:t>教师发现</w:t>
      </w:r>
      <w:r>
        <w:t>学生</w:t>
      </w:r>
      <w:r w:rsidR="001263EC">
        <w:rPr>
          <w:rFonts w:hint="eastAsia"/>
        </w:rPr>
        <w:t>行为具有危险性，应当采取必要措施予以制止；发现学生</w:t>
      </w:r>
      <w:r>
        <w:rPr>
          <w:rFonts w:hint="eastAsia"/>
        </w:rPr>
        <w:t>藏匿</w:t>
      </w:r>
      <w:r w:rsidR="00EC08FC">
        <w:rPr>
          <w:rFonts w:hint="eastAsia"/>
        </w:rPr>
        <w:t>违法</w:t>
      </w:r>
      <w:r w:rsidR="001263EC">
        <w:t>违规物品的，</w:t>
      </w:r>
      <w:r w:rsidR="001263EC">
        <w:rPr>
          <w:rFonts w:hint="eastAsia"/>
        </w:rPr>
        <w:t>应当</w:t>
      </w:r>
      <w:r>
        <w:rPr>
          <w:rFonts w:hint="eastAsia"/>
        </w:rPr>
        <w:t>责令</w:t>
      </w:r>
      <w:r>
        <w:t>学生交出或者</w:t>
      </w:r>
      <w:r>
        <w:rPr>
          <w:rFonts w:hint="eastAsia"/>
        </w:rPr>
        <w:t>对</w:t>
      </w:r>
      <w:r w:rsidR="00C13B51">
        <w:rPr>
          <w:rFonts w:hint="eastAsia"/>
        </w:rPr>
        <w:t>其</w:t>
      </w:r>
      <w:r>
        <w:t>藏匿物品的课桌、</w:t>
      </w:r>
      <w:r>
        <w:rPr>
          <w:rFonts w:hint="eastAsia"/>
        </w:rPr>
        <w:t>储物柜等</w:t>
      </w:r>
      <w:r>
        <w:t>进行检查。</w:t>
      </w:r>
    </w:p>
    <w:p w14:paraId="074356B9" w14:textId="77777777" w:rsidR="00B20073" w:rsidRDefault="001124A7">
      <w:pPr>
        <w:ind w:firstLine="640"/>
        <w:jc w:val="both"/>
      </w:pPr>
      <w:r>
        <w:rPr>
          <w:rFonts w:hint="eastAsia"/>
        </w:rPr>
        <w:t>学生</w:t>
      </w:r>
      <w:r>
        <w:t>行为</w:t>
      </w:r>
      <w:r>
        <w:rPr>
          <w:rFonts w:hint="eastAsia"/>
        </w:rPr>
        <w:t>损害公共财物或者他人物品的</w:t>
      </w:r>
      <w:r>
        <w:t>，</w:t>
      </w:r>
      <w:r w:rsidR="005B3E38">
        <w:rPr>
          <w:rFonts w:hint="eastAsia"/>
        </w:rPr>
        <w:t>应当依法予以</w:t>
      </w:r>
      <w:r>
        <w:rPr>
          <w:rFonts w:hint="eastAsia"/>
        </w:rPr>
        <w:t>恢复原状或者赔偿。</w:t>
      </w:r>
    </w:p>
    <w:p w14:paraId="3D62ADE8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第十条（制定校规）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学校</w:t>
      </w:r>
      <w:r>
        <w:t>应当</w:t>
      </w:r>
      <w:r>
        <w:rPr>
          <w:rFonts w:hint="eastAsia"/>
        </w:rPr>
        <w:t>依法</w:t>
      </w:r>
      <w:r w:rsidR="001263EC">
        <w:rPr>
          <w:rFonts w:hint="eastAsia"/>
        </w:rPr>
        <w:t>制定、</w:t>
      </w:r>
      <w:r>
        <w:t>完善校规</w:t>
      </w:r>
      <w:r>
        <w:rPr>
          <w:rFonts w:hint="eastAsia"/>
        </w:rPr>
        <w:t>校</w:t>
      </w:r>
      <w:r>
        <w:t>纪，明确</w:t>
      </w:r>
      <w:r>
        <w:rPr>
          <w:rFonts w:hint="eastAsia"/>
        </w:rPr>
        <w:t>教师实施学生管理和</w:t>
      </w:r>
      <w:r>
        <w:t>教育</w:t>
      </w:r>
      <w:r w:rsidR="00C364FC">
        <w:t>惩戒</w:t>
      </w:r>
      <w:r>
        <w:t>的</w:t>
      </w:r>
      <w:r>
        <w:rPr>
          <w:rFonts w:hint="eastAsia"/>
        </w:rPr>
        <w:t>具体情形和</w:t>
      </w:r>
      <w:r>
        <w:t>规则。</w:t>
      </w:r>
    </w:p>
    <w:p w14:paraId="0DB667B0" w14:textId="77777777" w:rsidR="00B20073" w:rsidRDefault="001124A7">
      <w:pPr>
        <w:ind w:firstLine="640"/>
        <w:jc w:val="both"/>
      </w:pPr>
      <w:r>
        <w:rPr>
          <w:rFonts w:hint="eastAsia"/>
        </w:rPr>
        <w:t>学校制定校规校纪，应当广泛征求教职工、学生和家长的意见。校规校纪应当提交家长委员会、教职工代表大会、校长办公会议审议通过后实施，并报主管教育部门备案。</w:t>
      </w:r>
    </w:p>
    <w:p w14:paraId="29B48C94" w14:textId="77777777" w:rsidR="00B20073" w:rsidRDefault="00EC08FC">
      <w:pPr>
        <w:ind w:firstLine="640"/>
        <w:jc w:val="both"/>
      </w:pPr>
      <w:r>
        <w:rPr>
          <w:rFonts w:hint="eastAsia"/>
        </w:rPr>
        <w:t>学校可以结合本校实际，在</w:t>
      </w:r>
      <w:r w:rsidR="001124A7">
        <w:rPr>
          <w:rFonts w:hint="eastAsia"/>
        </w:rPr>
        <w:t>校规</w:t>
      </w:r>
      <w:r w:rsidR="001124A7">
        <w:t>校纪</w:t>
      </w:r>
      <w:r w:rsidR="001124A7">
        <w:rPr>
          <w:rFonts w:hint="eastAsia"/>
        </w:rPr>
        <w:t>中规定本规则之外的其他适当教育惩戒措施，但应当进行风险评估、合法性审查，并听取法治</w:t>
      </w:r>
      <w:r w:rsidR="001124A7">
        <w:t>副校长</w:t>
      </w:r>
      <w:r w:rsidR="00C2749A">
        <w:rPr>
          <w:rFonts w:hint="eastAsia"/>
        </w:rPr>
        <w:t>、法律顾问</w:t>
      </w:r>
      <w:r w:rsidR="001124A7">
        <w:rPr>
          <w:rFonts w:hint="eastAsia"/>
        </w:rPr>
        <w:t>以及</w:t>
      </w:r>
      <w:r w:rsidR="00C364FC">
        <w:rPr>
          <w:rFonts w:hint="eastAsia"/>
        </w:rPr>
        <w:t>专家</w:t>
      </w:r>
      <w:r w:rsidR="001124A7">
        <w:rPr>
          <w:rFonts w:hint="eastAsia"/>
        </w:rPr>
        <w:t>的意见；</w:t>
      </w:r>
      <w:r w:rsidR="001124A7">
        <w:t>有条件的，</w:t>
      </w:r>
      <w:r w:rsidR="00C13B51">
        <w:rPr>
          <w:rFonts w:hint="eastAsia"/>
        </w:rPr>
        <w:t>可以</w:t>
      </w:r>
      <w:r w:rsidR="001124A7">
        <w:t>组织听证</w:t>
      </w:r>
      <w:r w:rsidR="001124A7">
        <w:rPr>
          <w:rFonts w:hint="eastAsia"/>
        </w:rPr>
        <w:t>。</w:t>
      </w:r>
    </w:p>
    <w:p w14:paraId="0E81C1BE" w14:textId="77777777" w:rsidR="00B20073" w:rsidRDefault="001124A7">
      <w:pPr>
        <w:ind w:firstLine="641"/>
        <w:jc w:val="both"/>
      </w:pPr>
      <w:r>
        <w:rPr>
          <w:rFonts w:hint="eastAsia"/>
          <w:b/>
        </w:rPr>
        <w:t>第十一条（校规执行）</w:t>
      </w:r>
      <w:r w:rsidR="0098631B">
        <w:rPr>
          <w:rFonts w:hint="eastAsia"/>
          <w:b/>
        </w:rPr>
        <w:t xml:space="preserve"> </w:t>
      </w:r>
      <w:r>
        <w:rPr>
          <w:rFonts w:hint="eastAsia"/>
        </w:rPr>
        <w:t>学校校规校纪应当公布，未经公布的不得执行。学校应当利用入学教育</w:t>
      </w:r>
      <w:r>
        <w:t>以及其他适当方式，</w:t>
      </w:r>
      <w:r>
        <w:rPr>
          <w:rFonts w:hint="eastAsia"/>
        </w:rPr>
        <w:t>向学生和家长宣传讲解校规校纪。</w:t>
      </w:r>
    </w:p>
    <w:p w14:paraId="22F23D70" w14:textId="77777777" w:rsidR="00B20073" w:rsidRDefault="001124A7">
      <w:pPr>
        <w:ind w:firstLine="640"/>
        <w:jc w:val="both"/>
      </w:pPr>
      <w:r>
        <w:rPr>
          <w:rFonts w:hint="eastAsia"/>
        </w:rPr>
        <w:t>学校可以根据情况建立校规校纪执行委员会等组织机构，吸收教师、学生及家长、</w:t>
      </w:r>
      <w:r>
        <w:t>社会有关方面</w:t>
      </w:r>
      <w:r>
        <w:rPr>
          <w:rFonts w:hint="eastAsia"/>
        </w:rPr>
        <w:t>代表参加，</w:t>
      </w:r>
      <w:r>
        <w:t>负责</w:t>
      </w:r>
      <w:r>
        <w:lastRenderedPageBreak/>
        <w:t>讨论</w:t>
      </w:r>
      <w:r>
        <w:rPr>
          <w:rFonts w:hint="eastAsia"/>
        </w:rPr>
        <w:t>确定可采取的教育</w:t>
      </w:r>
      <w:r>
        <w:t>惩戒</w:t>
      </w:r>
      <w:r>
        <w:rPr>
          <w:rFonts w:hint="eastAsia"/>
        </w:rPr>
        <w:t>措施</w:t>
      </w:r>
      <w:r>
        <w:t>，监督</w:t>
      </w:r>
      <w:r>
        <w:rPr>
          <w:rFonts w:hint="eastAsia"/>
        </w:rPr>
        <w:t>教师教育</w:t>
      </w:r>
      <w:r>
        <w:t>惩戒</w:t>
      </w:r>
      <w:r>
        <w:rPr>
          <w:rFonts w:hint="eastAsia"/>
        </w:rPr>
        <w:t>权</w:t>
      </w:r>
      <w:r>
        <w:t>的实施</w:t>
      </w:r>
      <w:r>
        <w:rPr>
          <w:rFonts w:hint="eastAsia"/>
        </w:rPr>
        <w:t>，</w:t>
      </w:r>
      <w:r>
        <w:t>开展相关宣传教育</w:t>
      </w:r>
      <w:r>
        <w:rPr>
          <w:rFonts w:hint="eastAsia"/>
        </w:rPr>
        <w:t>等</w:t>
      </w:r>
      <w:r>
        <w:t>。</w:t>
      </w:r>
    </w:p>
    <w:p w14:paraId="422BB9FE" w14:textId="77777777" w:rsidR="00B20073" w:rsidRDefault="001124A7">
      <w:pPr>
        <w:ind w:firstLine="640"/>
        <w:jc w:val="both"/>
      </w:pPr>
      <w:r>
        <w:rPr>
          <w:rFonts w:hint="eastAsia"/>
        </w:rPr>
        <w:t>学校拟对学生实施本</w:t>
      </w:r>
      <w:r>
        <w:t>规则</w:t>
      </w:r>
      <w:r>
        <w:rPr>
          <w:rFonts w:hint="eastAsia"/>
        </w:rPr>
        <w:t>第八</w:t>
      </w:r>
      <w:r>
        <w:t>条所列</w:t>
      </w:r>
      <w:r>
        <w:rPr>
          <w:rFonts w:hint="eastAsia"/>
        </w:rPr>
        <w:t>教育惩戒措施的，应当听取学生的陈述和申辩</w:t>
      </w:r>
      <w:r w:rsidR="00C2749A">
        <w:rPr>
          <w:rFonts w:hint="eastAsia"/>
        </w:rPr>
        <w:t>，必要的应当举行听证</w:t>
      </w:r>
      <w:r>
        <w:rPr>
          <w:rFonts w:hint="eastAsia"/>
        </w:rPr>
        <w:t>。</w:t>
      </w:r>
    </w:p>
    <w:p w14:paraId="228B29FB" w14:textId="77777777" w:rsidR="001263EC" w:rsidRDefault="001124A7" w:rsidP="001263EC">
      <w:pPr>
        <w:ind w:firstLine="641"/>
        <w:jc w:val="both"/>
      </w:pPr>
      <w:r>
        <w:rPr>
          <w:rFonts w:hint="eastAsia"/>
          <w:b/>
          <w:bCs/>
        </w:rPr>
        <w:t>第十二条（帮教措施）</w:t>
      </w:r>
      <w:r w:rsidR="0098631B">
        <w:rPr>
          <w:rFonts w:hint="eastAsia"/>
          <w:b/>
          <w:bCs/>
        </w:rPr>
        <w:t xml:space="preserve"> </w:t>
      </w:r>
      <w:r w:rsidR="001263EC">
        <w:rPr>
          <w:rFonts w:hint="eastAsia"/>
        </w:rPr>
        <w:t>教师对学生实施教育惩戒后，应当注重与学生的沟通与帮扶，注重惩戒与教育效果的统一。</w:t>
      </w:r>
    </w:p>
    <w:p w14:paraId="4FD63A74" w14:textId="77777777" w:rsidR="00B20073" w:rsidRDefault="000515BF">
      <w:pPr>
        <w:ind w:firstLine="640"/>
        <w:jc w:val="both"/>
      </w:pPr>
      <w:r>
        <w:rPr>
          <w:rFonts w:hint="eastAsia"/>
        </w:rPr>
        <w:t>学校</w:t>
      </w:r>
      <w:r w:rsidR="001124A7">
        <w:rPr>
          <w:rFonts w:hint="eastAsia"/>
        </w:rPr>
        <w:t>可以根据实际和需要，建立学生教育保护辅导工作机制，由学校分管负</w:t>
      </w:r>
      <w:r w:rsidR="008A48E8">
        <w:rPr>
          <w:rFonts w:hint="eastAsia"/>
        </w:rPr>
        <w:t>责人、学生工作机构负责人、教师以及法治副校长（辅导员）、司法</w:t>
      </w:r>
      <w:r w:rsidR="001124A7">
        <w:t>以及</w:t>
      </w:r>
      <w:r w:rsidR="001124A7">
        <w:rPr>
          <w:rFonts w:hint="eastAsia"/>
        </w:rPr>
        <w:t>心理、</w:t>
      </w:r>
      <w:r w:rsidR="001124A7">
        <w:t>社会工作</w:t>
      </w:r>
      <w:r w:rsidR="001124A7">
        <w:rPr>
          <w:rFonts w:hint="eastAsia"/>
        </w:rPr>
        <w:t>方面的专业人员组成辅导小组，对有不良行为的学生进行专门的辅导、</w:t>
      </w:r>
      <w:r w:rsidR="001124A7">
        <w:t>矫治</w:t>
      </w:r>
      <w:r w:rsidR="001124A7">
        <w:rPr>
          <w:rFonts w:hint="eastAsia"/>
        </w:rPr>
        <w:t>。</w:t>
      </w:r>
    </w:p>
    <w:p w14:paraId="688D5DCA" w14:textId="77777777" w:rsidR="008A48E8" w:rsidRDefault="008A48E8" w:rsidP="008A48E8">
      <w:pPr>
        <w:ind w:firstLine="640"/>
        <w:jc w:val="both"/>
      </w:pPr>
      <w:r>
        <w:rPr>
          <w:rFonts w:hint="eastAsia"/>
        </w:rPr>
        <w:t>对有严重不良行为或者构成犯罪但未受刑事处罚的学生，学校</w:t>
      </w:r>
      <w:r>
        <w:t>应当</w:t>
      </w:r>
      <w:r>
        <w:rPr>
          <w:rFonts w:hint="eastAsia"/>
        </w:rPr>
        <w:t>依法协同</w:t>
      </w:r>
      <w:r>
        <w:t>、配合</w:t>
      </w:r>
      <w:r>
        <w:rPr>
          <w:rFonts w:hint="eastAsia"/>
        </w:rPr>
        <w:t>公安机关、检察机关进行管教、帮扶，并要求家长予以配合。</w:t>
      </w:r>
    </w:p>
    <w:p w14:paraId="1253EC92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第十三条（</w:t>
      </w:r>
      <w:r>
        <w:rPr>
          <w:b/>
          <w:bCs/>
        </w:rPr>
        <w:t>禁止情形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教师在教育教学管理、实施</w:t>
      </w:r>
      <w:r w:rsidR="00C73521">
        <w:rPr>
          <w:rFonts w:hint="eastAsia"/>
        </w:rPr>
        <w:t>教育</w:t>
      </w:r>
      <w:r>
        <w:rPr>
          <w:rFonts w:hint="eastAsia"/>
        </w:rPr>
        <w:t>惩戒教育过程中，不得有下列行为：</w:t>
      </w:r>
    </w:p>
    <w:p w14:paraId="38A75CE1" w14:textId="77777777" w:rsidR="00B20073" w:rsidRDefault="008A48E8">
      <w:pPr>
        <w:ind w:firstLine="640"/>
        <w:jc w:val="both"/>
      </w:pPr>
      <w:r>
        <w:rPr>
          <w:rFonts w:hint="eastAsia"/>
        </w:rPr>
        <w:t>（一）以击打、刺扎等方式，直接造成</w:t>
      </w:r>
      <w:r w:rsidR="001124A7">
        <w:rPr>
          <w:rFonts w:hint="eastAsia"/>
        </w:rPr>
        <w:t>身体痛苦的体罚行为；</w:t>
      </w:r>
    </w:p>
    <w:p w14:paraId="07A2F44A" w14:textId="77777777" w:rsidR="008A48E8" w:rsidRDefault="008A48E8" w:rsidP="008A48E8">
      <w:pPr>
        <w:ind w:firstLine="640"/>
        <w:jc w:val="both"/>
      </w:pPr>
      <w:r>
        <w:rPr>
          <w:rFonts w:hint="eastAsia"/>
        </w:rPr>
        <w:t>（二）超过正常限度的罚站、反复抄写，强制做</w:t>
      </w:r>
      <w:r w:rsidR="00C13B51">
        <w:rPr>
          <w:rFonts w:hint="eastAsia"/>
        </w:rPr>
        <w:t>不适</w:t>
      </w:r>
      <w:r>
        <w:rPr>
          <w:rFonts w:hint="eastAsia"/>
        </w:rPr>
        <w:t>的动作或者姿势等间接伤害身体、心理的变相体罚行为；</w:t>
      </w:r>
    </w:p>
    <w:p w14:paraId="1182787A" w14:textId="77777777" w:rsidR="00B20073" w:rsidRDefault="001124A7">
      <w:pPr>
        <w:ind w:firstLine="640"/>
        <w:jc w:val="both"/>
      </w:pPr>
      <w:r>
        <w:rPr>
          <w:rFonts w:hint="eastAsia"/>
        </w:rPr>
        <w:t>（三）辱骂或者以带有歧视、侮辱的言行贬损等侵犯学生人格尊严的行为；</w:t>
      </w:r>
    </w:p>
    <w:p w14:paraId="55549FA2" w14:textId="77777777" w:rsidR="00B20073" w:rsidRDefault="00C2749A">
      <w:pPr>
        <w:ind w:firstLine="640"/>
        <w:jc w:val="both"/>
      </w:pPr>
      <w:r>
        <w:rPr>
          <w:rFonts w:hint="eastAsia"/>
        </w:rPr>
        <w:lastRenderedPageBreak/>
        <w:t>（四）因个人或少数人违规违纪行为</w:t>
      </w:r>
      <w:r w:rsidR="001124A7">
        <w:rPr>
          <w:rFonts w:hint="eastAsia"/>
        </w:rPr>
        <w:t>而惩罚全体学生；</w:t>
      </w:r>
    </w:p>
    <w:p w14:paraId="2A7CF659" w14:textId="77777777" w:rsidR="00B20073" w:rsidRDefault="001124A7">
      <w:pPr>
        <w:ind w:firstLine="640"/>
        <w:jc w:val="both"/>
      </w:pPr>
      <w:r>
        <w:rPr>
          <w:rFonts w:hint="eastAsia"/>
        </w:rPr>
        <w:t>（五）因</w:t>
      </w:r>
      <w:r>
        <w:t>个人情绪或者</w:t>
      </w:r>
      <w:r>
        <w:rPr>
          <w:rFonts w:hint="eastAsia"/>
        </w:rPr>
        <w:t>好恶，</w:t>
      </w:r>
      <w:r>
        <w:t>恣意实施</w:t>
      </w:r>
      <w:r>
        <w:rPr>
          <w:rFonts w:hint="eastAsia"/>
        </w:rPr>
        <w:t>或者选择</w:t>
      </w:r>
      <w:r>
        <w:t>性实施惩戒；</w:t>
      </w:r>
    </w:p>
    <w:p w14:paraId="17038EC6" w14:textId="77777777" w:rsidR="00B20073" w:rsidRDefault="007461B1">
      <w:pPr>
        <w:ind w:firstLine="640"/>
        <w:jc w:val="both"/>
      </w:pPr>
      <w:r>
        <w:rPr>
          <w:rFonts w:hint="eastAsia"/>
        </w:rPr>
        <w:t>（六）其他侵害学生基本</w:t>
      </w:r>
      <w:r w:rsidR="001124A7">
        <w:rPr>
          <w:rFonts w:hint="eastAsia"/>
        </w:rPr>
        <w:t>权利或者侮辱人格尊严的行为。</w:t>
      </w:r>
    </w:p>
    <w:p w14:paraId="7E88FE9E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第十四条（</w:t>
      </w:r>
      <w:r>
        <w:rPr>
          <w:b/>
          <w:bCs/>
        </w:rPr>
        <w:t>教师</w:t>
      </w:r>
      <w:r>
        <w:rPr>
          <w:rFonts w:hint="eastAsia"/>
          <w:b/>
          <w:bCs/>
        </w:rPr>
        <w:t>权责）</w:t>
      </w:r>
      <w:r>
        <w:rPr>
          <w:rFonts w:hint="eastAsia"/>
        </w:rPr>
        <w:t xml:space="preserve"> </w:t>
      </w:r>
      <w:r w:rsidR="00C2749A">
        <w:rPr>
          <w:rFonts w:hint="eastAsia"/>
        </w:rPr>
        <w:t>教师正当实施教育</w:t>
      </w:r>
      <w:r w:rsidR="00ED2458">
        <w:rPr>
          <w:rFonts w:hint="eastAsia"/>
        </w:rPr>
        <w:t>惩戒</w:t>
      </w:r>
      <w:r w:rsidR="00C2749A">
        <w:rPr>
          <w:rFonts w:hint="eastAsia"/>
        </w:rPr>
        <w:t>，因意外或者学生本人因素导致学生身心</w:t>
      </w:r>
      <w:r>
        <w:rPr>
          <w:rFonts w:hint="eastAsia"/>
        </w:rPr>
        <w:t>造成损害的，学校不得</w:t>
      </w:r>
      <w:r w:rsidR="00C13B51">
        <w:rPr>
          <w:rFonts w:hint="eastAsia"/>
        </w:rPr>
        <w:t>据</w:t>
      </w:r>
      <w:r>
        <w:t>此给予教师处分或者其他不利处理</w:t>
      </w:r>
      <w:r>
        <w:rPr>
          <w:rFonts w:hint="eastAsia"/>
        </w:rPr>
        <w:t>。</w:t>
      </w:r>
    </w:p>
    <w:p w14:paraId="689CF88B" w14:textId="77777777" w:rsidR="00B20073" w:rsidRDefault="001124A7">
      <w:pPr>
        <w:ind w:firstLine="640"/>
        <w:jc w:val="both"/>
      </w:pPr>
      <w:r>
        <w:rPr>
          <w:rFonts w:hint="eastAsia"/>
        </w:rPr>
        <w:t>教师违反本规则第十三条，情节</w:t>
      </w:r>
      <w:r>
        <w:t>轻微的，学校应当予以</w:t>
      </w:r>
      <w:r>
        <w:rPr>
          <w:rFonts w:hint="eastAsia"/>
        </w:rPr>
        <w:t>批评</w:t>
      </w:r>
      <w:r>
        <w:t>教育</w:t>
      </w:r>
      <w:r>
        <w:rPr>
          <w:rFonts w:hint="eastAsia"/>
        </w:rPr>
        <w:t>；</w:t>
      </w:r>
      <w:r>
        <w:t>情节严重</w:t>
      </w:r>
      <w:r>
        <w:rPr>
          <w:rFonts w:hint="eastAsia"/>
        </w:rPr>
        <w:t>的，</w:t>
      </w:r>
      <w:r w:rsidR="006B33FC">
        <w:rPr>
          <w:rFonts w:hint="eastAsia"/>
        </w:rPr>
        <w:t>应当依法</w:t>
      </w:r>
      <w:r>
        <w:rPr>
          <w:rFonts w:hint="eastAsia"/>
        </w:rPr>
        <w:t>给予处分；对因</w:t>
      </w:r>
      <w:r w:rsidR="008A48E8">
        <w:rPr>
          <w:rFonts w:hint="eastAsia"/>
        </w:rPr>
        <w:t>重大</w:t>
      </w:r>
      <w:r>
        <w:rPr>
          <w:rFonts w:hint="eastAsia"/>
        </w:rPr>
        <w:t>过失导致学生身体伤害的，学校承担相关赔偿等责任后，可以向教师追偿。</w:t>
      </w:r>
    </w:p>
    <w:p w14:paraId="68F7E428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第十五条（家长责任）</w:t>
      </w:r>
      <w:r>
        <w:rPr>
          <w:rFonts w:hint="eastAsia"/>
        </w:rPr>
        <w:t xml:space="preserve"> </w:t>
      </w:r>
      <w:r>
        <w:rPr>
          <w:rFonts w:hint="eastAsia"/>
        </w:rPr>
        <w:t>家长</w:t>
      </w:r>
      <w:r>
        <w:t>应当履行</w:t>
      </w:r>
      <w:r>
        <w:rPr>
          <w:rFonts w:hint="eastAsia"/>
        </w:rPr>
        <w:t>对子女</w:t>
      </w:r>
      <w:r>
        <w:t>的教育职责，尊重</w:t>
      </w:r>
      <w:r>
        <w:rPr>
          <w:rFonts w:hint="eastAsia"/>
        </w:rPr>
        <w:t>教师的</w:t>
      </w:r>
      <w:r>
        <w:t>教育权利，配合教师</w:t>
      </w:r>
      <w:r>
        <w:rPr>
          <w:rFonts w:hint="eastAsia"/>
        </w:rPr>
        <w:t>对</w:t>
      </w:r>
      <w:r>
        <w:t>违规</w:t>
      </w:r>
      <w:r w:rsidR="006B33FC">
        <w:rPr>
          <w:rFonts w:hint="eastAsia"/>
        </w:rPr>
        <w:t>违纪、行为</w:t>
      </w:r>
      <w:r>
        <w:t>失</w:t>
      </w:r>
      <w:proofErr w:type="gramStart"/>
      <w:r>
        <w:t>范</w:t>
      </w:r>
      <w:proofErr w:type="gramEnd"/>
      <w:r>
        <w:t>学生进行</w:t>
      </w:r>
      <w:r>
        <w:rPr>
          <w:rFonts w:hint="eastAsia"/>
        </w:rPr>
        <w:t>管束教育</w:t>
      </w:r>
      <w:r>
        <w:t>。</w:t>
      </w:r>
    </w:p>
    <w:p w14:paraId="08F8AF72" w14:textId="7E52BBDB" w:rsidR="00B20073" w:rsidRDefault="00C2749A">
      <w:pPr>
        <w:ind w:firstLine="640"/>
        <w:jc w:val="both"/>
      </w:pPr>
      <w:r>
        <w:rPr>
          <w:rFonts w:hint="eastAsia"/>
        </w:rPr>
        <w:t>家长对</w:t>
      </w:r>
      <w:r w:rsidR="001124A7">
        <w:rPr>
          <w:rFonts w:hint="eastAsia"/>
        </w:rPr>
        <w:t>教师实施教育惩戒</w:t>
      </w:r>
      <w:r>
        <w:rPr>
          <w:rFonts w:hint="eastAsia"/>
        </w:rPr>
        <w:t>有异议的，学校应当引导家长通过正当渠道，合理表达诉求；对</w:t>
      </w:r>
      <w:r w:rsidR="001124A7">
        <w:rPr>
          <w:rFonts w:hint="eastAsia"/>
        </w:rPr>
        <w:t>威胁、侮辱、伤害教师的，学校</w:t>
      </w:r>
      <w:r w:rsidR="00DB4D3F">
        <w:rPr>
          <w:rFonts w:hint="eastAsia"/>
        </w:rPr>
        <w:t>教育主管部门</w:t>
      </w:r>
      <w:r w:rsidR="001124A7">
        <w:rPr>
          <w:rFonts w:hint="eastAsia"/>
        </w:rPr>
        <w:t>应当依法</w:t>
      </w:r>
      <w:r w:rsidR="001124A7">
        <w:t>保护教师人身安全</w:t>
      </w:r>
      <w:r w:rsidR="001124A7">
        <w:rPr>
          <w:rFonts w:hint="eastAsia"/>
        </w:rPr>
        <w:t>、</w:t>
      </w:r>
      <w:r w:rsidR="001124A7">
        <w:t>维护教师合法权益，支持</w:t>
      </w:r>
      <w:r w:rsidR="00DB4D3F">
        <w:rPr>
          <w:rFonts w:hint="eastAsia"/>
        </w:rPr>
        <w:t>或者代表</w:t>
      </w:r>
      <w:r w:rsidR="001124A7">
        <w:t>教师追究其法律责任。</w:t>
      </w:r>
    </w:p>
    <w:p w14:paraId="476F64E2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第十六条（</w:t>
      </w:r>
      <w:r w:rsidR="00006E16">
        <w:rPr>
          <w:rFonts w:hint="eastAsia"/>
          <w:b/>
          <w:bCs/>
        </w:rPr>
        <w:t>惩戒解除</w:t>
      </w:r>
      <w:r>
        <w:rPr>
          <w:rFonts w:hint="eastAsia"/>
          <w:b/>
          <w:bCs/>
        </w:rPr>
        <w:t>）</w:t>
      </w:r>
      <w:r w:rsidR="005F5489">
        <w:rPr>
          <w:rFonts w:hint="eastAsia"/>
        </w:rPr>
        <w:t xml:space="preserve"> </w:t>
      </w:r>
      <w:r w:rsidR="00006E16">
        <w:rPr>
          <w:rFonts w:hint="eastAsia"/>
        </w:rPr>
        <w:t>学生受到本规则第八条规定的教育惩戒</w:t>
      </w:r>
      <w:r w:rsidR="00C13B51">
        <w:rPr>
          <w:rFonts w:hint="eastAsia"/>
        </w:rPr>
        <w:t>或者处分</w:t>
      </w:r>
      <w:r w:rsidR="00006E16">
        <w:rPr>
          <w:rFonts w:hint="eastAsia"/>
        </w:rPr>
        <w:t>后，能够</w:t>
      </w:r>
      <w:r>
        <w:rPr>
          <w:rFonts w:hint="eastAsia"/>
        </w:rPr>
        <w:t>诚恳认错、积极改正的，</w:t>
      </w:r>
      <w:r w:rsidR="00006E16">
        <w:rPr>
          <w:rFonts w:hint="eastAsia"/>
        </w:rPr>
        <w:t>学校可以</w:t>
      </w:r>
      <w:r>
        <w:rPr>
          <w:rFonts w:hint="eastAsia"/>
        </w:rPr>
        <w:t>提前解除惩戒措施。</w:t>
      </w:r>
    </w:p>
    <w:p w14:paraId="177DFBFC" w14:textId="77777777" w:rsidR="00B20073" w:rsidRDefault="00006E16">
      <w:pPr>
        <w:ind w:firstLine="640"/>
        <w:jc w:val="both"/>
      </w:pPr>
      <w:r>
        <w:rPr>
          <w:rFonts w:hint="eastAsia"/>
        </w:rPr>
        <w:lastRenderedPageBreak/>
        <w:t>学生</w:t>
      </w:r>
      <w:r w:rsidR="008A48E8">
        <w:rPr>
          <w:rFonts w:hint="eastAsia"/>
        </w:rPr>
        <w:t>被解除</w:t>
      </w:r>
      <w:r w:rsidR="00C13B51">
        <w:rPr>
          <w:rFonts w:hint="eastAsia"/>
        </w:rPr>
        <w:t>教育惩戒或者</w:t>
      </w:r>
      <w:r w:rsidR="008A48E8">
        <w:rPr>
          <w:rFonts w:hint="eastAsia"/>
        </w:rPr>
        <w:t>处分的，</w:t>
      </w:r>
      <w:r w:rsidR="0088099C">
        <w:rPr>
          <w:rFonts w:hint="eastAsia"/>
        </w:rPr>
        <w:t>其获得表彰、奖励</w:t>
      </w:r>
      <w:r>
        <w:rPr>
          <w:rFonts w:hint="eastAsia"/>
        </w:rPr>
        <w:t>的权益</w:t>
      </w:r>
      <w:r w:rsidR="008A48E8">
        <w:rPr>
          <w:rFonts w:hint="eastAsia"/>
        </w:rPr>
        <w:t>应当予以恢复</w:t>
      </w:r>
      <w:r w:rsidR="001124A7">
        <w:rPr>
          <w:rFonts w:hint="eastAsia"/>
        </w:rPr>
        <w:t>。</w:t>
      </w:r>
    </w:p>
    <w:p w14:paraId="5738A9C5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第十七条（校内申诉）</w:t>
      </w:r>
      <w:r>
        <w:rPr>
          <w:rFonts w:hint="eastAsia"/>
        </w:rPr>
        <w:t xml:space="preserve"> </w:t>
      </w:r>
      <w:r>
        <w:rPr>
          <w:rFonts w:hint="eastAsia"/>
        </w:rPr>
        <w:t>学生及其家长对教师实施的</w:t>
      </w:r>
      <w:r w:rsidR="00006E16">
        <w:rPr>
          <w:rFonts w:hint="eastAsia"/>
        </w:rPr>
        <w:t>第七条、第八条</w:t>
      </w:r>
      <w:r>
        <w:rPr>
          <w:rFonts w:hint="eastAsia"/>
        </w:rPr>
        <w:t>教育惩戒或者学校给予的纪律处分不服的，可以提起申诉。</w:t>
      </w:r>
    </w:p>
    <w:p w14:paraId="33D5BF63" w14:textId="77777777" w:rsidR="00B20073" w:rsidRDefault="001124A7">
      <w:pPr>
        <w:ind w:firstLine="640"/>
        <w:jc w:val="both"/>
      </w:pPr>
      <w:r>
        <w:rPr>
          <w:rFonts w:hint="eastAsia"/>
        </w:rPr>
        <w:t>学校应当成立由</w:t>
      </w:r>
      <w:r>
        <w:t>学校</w:t>
      </w:r>
      <w:r>
        <w:rPr>
          <w:rFonts w:hint="eastAsia"/>
        </w:rPr>
        <w:t>相关</w:t>
      </w:r>
      <w:r>
        <w:t>负责人、教师、学生以及</w:t>
      </w:r>
      <w:r w:rsidR="008A48E8">
        <w:rPr>
          <w:rFonts w:hint="eastAsia"/>
        </w:rPr>
        <w:t>家长委员会、法治副校长等</w:t>
      </w:r>
      <w:r>
        <w:rPr>
          <w:rFonts w:hint="eastAsia"/>
        </w:rPr>
        <w:t>校外</w:t>
      </w:r>
      <w:r>
        <w:t>有关</w:t>
      </w:r>
      <w:r>
        <w:rPr>
          <w:rFonts w:hint="eastAsia"/>
        </w:rPr>
        <w:t>方面</w:t>
      </w:r>
      <w:r>
        <w:t>代表</w:t>
      </w:r>
      <w:r>
        <w:rPr>
          <w:rFonts w:hint="eastAsia"/>
        </w:rPr>
        <w:t>组成</w:t>
      </w:r>
      <w:r>
        <w:t>的</w:t>
      </w:r>
      <w:r>
        <w:rPr>
          <w:rFonts w:hint="eastAsia"/>
        </w:rPr>
        <w:t>学生申诉委员会，受理学生的申诉申请，组织复查。</w:t>
      </w:r>
      <w:r w:rsidR="00006E16">
        <w:rPr>
          <w:rFonts w:hint="eastAsia"/>
        </w:rPr>
        <w:t>学校应当明确</w:t>
      </w:r>
      <w:r>
        <w:rPr>
          <w:rFonts w:hint="eastAsia"/>
        </w:rPr>
        <w:t>学生申诉委员会的</w:t>
      </w:r>
      <w:r w:rsidR="00C13B51">
        <w:rPr>
          <w:rFonts w:hint="eastAsia"/>
        </w:rPr>
        <w:t>人员</w:t>
      </w:r>
      <w:r>
        <w:rPr>
          <w:rFonts w:hint="eastAsia"/>
        </w:rPr>
        <w:t>构成、受理范围及处理程序等并向学生</w:t>
      </w:r>
      <w:r w:rsidR="00006E16">
        <w:rPr>
          <w:rFonts w:hint="eastAsia"/>
        </w:rPr>
        <w:t>及</w:t>
      </w:r>
      <w:r w:rsidR="00AA18C8">
        <w:rPr>
          <w:rFonts w:hint="eastAsia"/>
        </w:rPr>
        <w:t>家长</w:t>
      </w:r>
      <w:r>
        <w:rPr>
          <w:rFonts w:hint="eastAsia"/>
        </w:rPr>
        <w:t>公布。</w:t>
      </w:r>
    </w:p>
    <w:p w14:paraId="2A1C041F" w14:textId="77777777" w:rsidR="00B20073" w:rsidRDefault="001124A7">
      <w:pPr>
        <w:ind w:firstLine="640"/>
        <w:jc w:val="both"/>
      </w:pPr>
      <w:r>
        <w:rPr>
          <w:rFonts w:hint="eastAsia"/>
        </w:rPr>
        <w:t>学生申诉委员会应当对学生申诉的事实、理由等进行全面审查，做出维持、</w:t>
      </w:r>
      <w:r w:rsidR="008A48E8">
        <w:rPr>
          <w:rFonts w:hint="eastAsia"/>
        </w:rPr>
        <w:t>变更或者</w:t>
      </w:r>
      <w:r>
        <w:rPr>
          <w:rFonts w:hint="eastAsia"/>
        </w:rPr>
        <w:t>撤销原纪律处分</w:t>
      </w:r>
      <w:r>
        <w:t>或者</w:t>
      </w:r>
      <w:r>
        <w:rPr>
          <w:rFonts w:hint="eastAsia"/>
        </w:rPr>
        <w:t>处理措施的决定。</w:t>
      </w:r>
    </w:p>
    <w:p w14:paraId="0FD6D3DC" w14:textId="38112CA6" w:rsidR="00B20073" w:rsidRDefault="001124A7">
      <w:pPr>
        <w:ind w:firstLine="641"/>
        <w:jc w:val="both"/>
      </w:pPr>
      <w:r>
        <w:rPr>
          <w:rFonts w:hint="eastAsia"/>
          <w:b/>
        </w:rPr>
        <w:t>第十八条（救济途径）</w:t>
      </w:r>
      <w:r>
        <w:rPr>
          <w:rFonts w:hint="eastAsia"/>
        </w:rPr>
        <w:t>学生</w:t>
      </w:r>
      <w:r w:rsidR="00DB4D3F">
        <w:rPr>
          <w:rFonts w:hint="eastAsia"/>
        </w:rPr>
        <w:t>或者</w:t>
      </w:r>
      <w:r>
        <w:rPr>
          <w:rFonts w:hint="eastAsia"/>
        </w:rPr>
        <w:t>家长对学生申诉处理决定不服的，可以向学校主管教育部门</w:t>
      </w:r>
      <w:r w:rsidR="0099487D">
        <w:rPr>
          <w:rFonts w:hint="eastAsia"/>
        </w:rPr>
        <w:t>申请</w:t>
      </w:r>
      <w:r>
        <w:rPr>
          <w:rFonts w:hint="eastAsia"/>
        </w:rPr>
        <w:t>复核。</w:t>
      </w:r>
    </w:p>
    <w:p w14:paraId="3F8A540C" w14:textId="77777777" w:rsidR="00B20073" w:rsidRDefault="001124A7">
      <w:pPr>
        <w:ind w:firstLine="641"/>
        <w:jc w:val="both"/>
      </w:pPr>
      <w:r>
        <w:rPr>
          <w:rFonts w:hint="eastAsia"/>
          <w:b/>
        </w:rPr>
        <w:t>第</w:t>
      </w:r>
      <w:r>
        <w:rPr>
          <w:b/>
        </w:rPr>
        <w:t>十九条（</w:t>
      </w:r>
      <w:r>
        <w:rPr>
          <w:rFonts w:hint="eastAsia"/>
          <w:b/>
        </w:rPr>
        <w:t>指导</w:t>
      </w:r>
      <w:r>
        <w:rPr>
          <w:b/>
        </w:rPr>
        <w:t>监督</w:t>
      </w:r>
      <w:r>
        <w:t>）</w:t>
      </w:r>
      <w:r>
        <w:rPr>
          <w:rFonts w:hint="eastAsia"/>
        </w:rPr>
        <w:t>学校</w:t>
      </w:r>
      <w:r>
        <w:t>应当</w:t>
      </w:r>
      <w:r>
        <w:rPr>
          <w:rFonts w:hint="eastAsia"/>
        </w:rPr>
        <w:t>加强</w:t>
      </w:r>
      <w:r>
        <w:t>对教师</w:t>
      </w:r>
      <w:r>
        <w:rPr>
          <w:rFonts w:hint="eastAsia"/>
        </w:rPr>
        <w:t>实施</w:t>
      </w:r>
      <w:r>
        <w:t>教育惩戒</w:t>
      </w:r>
      <w:r>
        <w:rPr>
          <w:rFonts w:hint="eastAsia"/>
        </w:rPr>
        <w:t>行为</w:t>
      </w:r>
      <w:r>
        <w:t>的指导</w:t>
      </w:r>
      <w:r>
        <w:rPr>
          <w:rFonts w:hint="eastAsia"/>
        </w:rPr>
        <w:t>、</w:t>
      </w:r>
      <w:r>
        <w:t>监督，</w:t>
      </w:r>
      <w:r>
        <w:rPr>
          <w:rFonts w:hint="eastAsia"/>
        </w:rPr>
        <w:t>采取</w:t>
      </w:r>
      <w:r>
        <w:t>措施</w:t>
      </w:r>
      <w:r>
        <w:rPr>
          <w:rFonts w:hint="eastAsia"/>
        </w:rPr>
        <w:t>提高</w:t>
      </w:r>
      <w:r>
        <w:t>教师正确履行职权的意识与能力</w:t>
      </w:r>
      <w:r w:rsidR="00DA657C">
        <w:rPr>
          <w:rFonts w:hint="eastAsia"/>
        </w:rPr>
        <w:t>，并纳入师德考核范畴。</w:t>
      </w:r>
      <w:r>
        <w:rPr>
          <w:rFonts w:hint="eastAsia"/>
        </w:rPr>
        <w:t>每学期末</w:t>
      </w:r>
      <w:r>
        <w:t>，</w:t>
      </w:r>
      <w:r w:rsidR="0099487D">
        <w:rPr>
          <w:rFonts w:hint="eastAsia"/>
        </w:rPr>
        <w:t>学校</w:t>
      </w:r>
      <w:r>
        <w:t>应当</w:t>
      </w:r>
      <w:r>
        <w:rPr>
          <w:rFonts w:hint="eastAsia"/>
        </w:rPr>
        <w:t>将</w:t>
      </w:r>
      <w:r>
        <w:t>学生受到</w:t>
      </w:r>
      <w:r>
        <w:rPr>
          <w:rFonts w:hint="eastAsia"/>
        </w:rPr>
        <w:t>第八</w:t>
      </w:r>
      <w:r>
        <w:t>条所列教育惩戒的信息</w:t>
      </w:r>
      <w:r>
        <w:rPr>
          <w:rFonts w:hint="eastAsia"/>
        </w:rPr>
        <w:t>报</w:t>
      </w:r>
      <w:r>
        <w:t>主管教育部门</w:t>
      </w:r>
      <w:r>
        <w:rPr>
          <w:rFonts w:hint="eastAsia"/>
        </w:rPr>
        <w:t>备案</w:t>
      </w:r>
      <w:r>
        <w:t>。</w:t>
      </w:r>
    </w:p>
    <w:p w14:paraId="38C721E2" w14:textId="77777777" w:rsidR="00B20073" w:rsidRDefault="001124A7">
      <w:pPr>
        <w:ind w:firstLine="641"/>
        <w:jc w:val="both"/>
      </w:pPr>
      <w:r>
        <w:rPr>
          <w:rFonts w:hint="eastAsia"/>
          <w:b/>
          <w:bCs/>
        </w:rPr>
        <w:t>第二十条（</w:t>
      </w:r>
      <w:r>
        <w:rPr>
          <w:b/>
          <w:bCs/>
        </w:rPr>
        <w:t>实施日期</w:t>
      </w:r>
      <w:r>
        <w:rPr>
          <w:rFonts w:hint="eastAsia"/>
          <w:b/>
          <w:bCs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本办法自</w:t>
      </w:r>
      <w:r w:rsidR="00DA657C">
        <w:t xml:space="preserve">   </w:t>
      </w:r>
      <w:r w:rsidR="0099487D">
        <w:rPr>
          <w:rFonts w:hint="eastAsia"/>
        </w:rPr>
        <w:t>年</w:t>
      </w:r>
      <w:r w:rsidR="00DA657C">
        <w:t xml:space="preserve">  </w:t>
      </w:r>
      <w:r w:rsidR="0099487D">
        <w:rPr>
          <w:rFonts w:hint="eastAsia"/>
        </w:rPr>
        <w:t>月</w:t>
      </w:r>
      <w:r w:rsidR="00DA657C">
        <w:t xml:space="preserve">  </w:t>
      </w:r>
      <w:r w:rsidR="0099487D">
        <w:rPr>
          <w:rFonts w:hint="eastAsia"/>
        </w:rPr>
        <w:t>日</w:t>
      </w:r>
      <w:r>
        <w:rPr>
          <w:rFonts w:hint="eastAsia"/>
        </w:rPr>
        <w:t>起施行。各地可以应当结合本地实际，制定本地方或者指导学校制定细则。</w:t>
      </w:r>
    </w:p>
    <w:sectPr w:rsidR="00B20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8584" w14:textId="77777777" w:rsidR="00B31095" w:rsidRDefault="00B31095">
      <w:pPr>
        <w:ind w:firstLine="640"/>
      </w:pPr>
      <w:r>
        <w:separator/>
      </w:r>
    </w:p>
  </w:endnote>
  <w:endnote w:type="continuationSeparator" w:id="0">
    <w:p w14:paraId="4C2D2450" w14:textId="77777777" w:rsidR="00B31095" w:rsidRDefault="00B3109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B7A6A" w14:textId="77777777" w:rsidR="00B20073" w:rsidRDefault="00B2007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679094"/>
      <w:docPartObj>
        <w:docPartGallery w:val="AutoText"/>
      </w:docPartObj>
    </w:sdtPr>
    <w:sdtEndPr/>
    <w:sdtContent>
      <w:p w14:paraId="463B5D19" w14:textId="77777777" w:rsidR="00B20073" w:rsidRDefault="001124A7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E8" w:rsidRPr="008A48E8">
          <w:rPr>
            <w:noProof/>
            <w:lang w:val="zh-CN"/>
          </w:rPr>
          <w:t>1</w:t>
        </w:r>
        <w:r>
          <w:fldChar w:fldCharType="end"/>
        </w:r>
      </w:p>
    </w:sdtContent>
  </w:sdt>
  <w:p w14:paraId="6E6F6AFC" w14:textId="77777777" w:rsidR="00B20073" w:rsidRDefault="00B20073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69E8" w14:textId="77777777" w:rsidR="00B20073" w:rsidRDefault="00B2007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EC2F" w14:textId="77777777" w:rsidR="00B31095" w:rsidRDefault="00B31095">
      <w:pPr>
        <w:ind w:firstLine="640"/>
      </w:pPr>
      <w:r>
        <w:separator/>
      </w:r>
    </w:p>
  </w:footnote>
  <w:footnote w:type="continuationSeparator" w:id="0">
    <w:p w14:paraId="08369F31" w14:textId="77777777" w:rsidR="00B31095" w:rsidRDefault="00B3109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6297" w14:textId="77777777" w:rsidR="00B20073" w:rsidRDefault="00B2007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121C" w14:textId="77777777" w:rsidR="00B20073" w:rsidRDefault="00B20073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B805" w14:textId="77777777" w:rsidR="00B20073" w:rsidRDefault="00B2007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1394B"/>
    <w:multiLevelType w:val="multilevel"/>
    <w:tmpl w:val="5081394B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80"/>
    <w:rsid w:val="00006E16"/>
    <w:rsid w:val="0001195D"/>
    <w:rsid w:val="00042EB7"/>
    <w:rsid w:val="000515BF"/>
    <w:rsid w:val="00051E5D"/>
    <w:rsid w:val="00091F64"/>
    <w:rsid w:val="000C26CA"/>
    <w:rsid w:val="000D52B1"/>
    <w:rsid w:val="000E0541"/>
    <w:rsid w:val="001124A7"/>
    <w:rsid w:val="00123755"/>
    <w:rsid w:val="001263EC"/>
    <w:rsid w:val="00174100"/>
    <w:rsid w:val="001831B2"/>
    <w:rsid w:val="0018527A"/>
    <w:rsid w:val="00194ADD"/>
    <w:rsid w:val="00194AE0"/>
    <w:rsid w:val="001973C4"/>
    <w:rsid w:val="001A3156"/>
    <w:rsid w:val="001A7A65"/>
    <w:rsid w:val="001C32E2"/>
    <w:rsid w:val="001C7619"/>
    <w:rsid w:val="001E00EF"/>
    <w:rsid w:val="00202A5F"/>
    <w:rsid w:val="00206D6F"/>
    <w:rsid w:val="00255383"/>
    <w:rsid w:val="0028229E"/>
    <w:rsid w:val="002A5F3B"/>
    <w:rsid w:val="002B2881"/>
    <w:rsid w:val="002B63AB"/>
    <w:rsid w:val="002E59F1"/>
    <w:rsid w:val="002F41EE"/>
    <w:rsid w:val="00305AC0"/>
    <w:rsid w:val="00334EB4"/>
    <w:rsid w:val="003443EB"/>
    <w:rsid w:val="00352334"/>
    <w:rsid w:val="003619E7"/>
    <w:rsid w:val="00377606"/>
    <w:rsid w:val="003A79A2"/>
    <w:rsid w:val="003C2CC6"/>
    <w:rsid w:val="003D70C0"/>
    <w:rsid w:val="00405645"/>
    <w:rsid w:val="0041506B"/>
    <w:rsid w:val="00445C84"/>
    <w:rsid w:val="00470B32"/>
    <w:rsid w:val="00472C04"/>
    <w:rsid w:val="00493896"/>
    <w:rsid w:val="004B675F"/>
    <w:rsid w:val="004E13C0"/>
    <w:rsid w:val="004F3D81"/>
    <w:rsid w:val="00593E19"/>
    <w:rsid w:val="00597F19"/>
    <w:rsid w:val="005A07BB"/>
    <w:rsid w:val="005B2438"/>
    <w:rsid w:val="005B3E38"/>
    <w:rsid w:val="005D47FD"/>
    <w:rsid w:val="005F5489"/>
    <w:rsid w:val="005F79A3"/>
    <w:rsid w:val="00645790"/>
    <w:rsid w:val="006651B0"/>
    <w:rsid w:val="00684BE3"/>
    <w:rsid w:val="0069557C"/>
    <w:rsid w:val="006A6024"/>
    <w:rsid w:val="006B33FC"/>
    <w:rsid w:val="006B5031"/>
    <w:rsid w:val="006D493C"/>
    <w:rsid w:val="007148A3"/>
    <w:rsid w:val="00733D39"/>
    <w:rsid w:val="00734654"/>
    <w:rsid w:val="007461B1"/>
    <w:rsid w:val="00771871"/>
    <w:rsid w:val="00787A42"/>
    <w:rsid w:val="007C2A19"/>
    <w:rsid w:val="0081723D"/>
    <w:rsid w:val="008248C1"/>
    <w:rsid w:val="00833F85"/>
    <w:rsid w:val="0088099C"/>
    <w:rsid w:val="008A3BF5"/>
    <w:rsid w:val="008A48E8"/>
    <w:rsid w:val="008B1124"/>
    <w:rsid w:val="008F34B6"/>
    <w:rsid w:val="00910970"/>
    <w:rsid w:val="0093684B"/>
    <w:rsid w:val="009738F3"/>
    <w:rsid w:val="00976F1B"/>
    <w:rsid w:val="00980034"/>
    <w:rsid w:val="00984E32"/>
    <w:rsid w:val="0098631B"/>
    <w:rsid w:val="00986759"/>
    <w:rsid w:val="00987C64"/>
    <w:rsid w:val="0099487D"/>
    <w:rsid w:val="009A013C"/>
    <w:rsid w:val="009A17D1"/>
    <w:rsid w:val="009B076F"/>
    <w:rsid w:val="009C323F"/>
    <w:rsid w:val="009D0B85"/>
    <w:rsid w:val="009E2230"/>
    <w:rsid w:val="00A109B6"/>
    <w:rsid w:val="00A33EA8"/>
    <w:rsid w:val="00A90723"/>
    <w:rsid w:val="00AA18C8"/>
    <w:rsid w:val="00AE2AB7"/>
    <w:rsid w:val="00B00F9C"/>
    <w:rsid w:val="00B20073"/>
    <w:rsid w:val="00B309C0"/>
    <w:rsid w:val="00B31095"/>
    <w:rsid w:val="00C05C99"/>
    <w:rsid w:val="00C1144F"/>
    <w:rsid w:val="00C13B51"/>
    <w:rsid w:val="00C17129"/>
    <w:rsid w:val="00C249BF"/>
    <w:rsid w:val="00C2749A"/>
    <w:rsid w:val="00C364FC"/>
    <w:rsid w:val="00C424EF"/>
    <w:rsid w:val="00C52D49"/>
    <w:rsid w:val="00C722B7"/>
    <w:rsid w:val="00C73521"/>
    <w:rsid w:val="00C7587C"/>
    <w:rsid w:val="00CC5218"/>
    <w:rsid w:val="00CE05FC"/>
    <w:rsid w:val="00D15111"/>
    <w:rsid w:val="00D53E51"/>
    <w:rsid w:val="00D549F6"/>
    <w:rsid w:val="00D82B2B"/>
    <w:rsid w:val="00D92FFE"/>
    <w:rsid w:val="00DA657C"/>
    <w:rsid w:val="00DB4D3F"/>
    <w:rsid w:val="00DE00B4"/>
    <w:rsid w:val="00DE0CD8"/>
    <w:rsid w:val="00E13E1B"/>
    <w:rsid w:val="00E24810"/>
    <w:rsid w:val="00E336F8"/>
    <w:rsid w:val="00E45496"/>
    <w:rsid w:val="00E93EA4"/>
    <w:rsid w:val="00EC08FC"/>
    <w:rsid w:val="00ED2458"/>
    <w:rsid w:val="00EE1AFA"/>
    <w:rsid w:val="00EE634C"/>
    <w:rsid w:val="00EF534F"/>
    <w:rsid w:val="00F01A80"/>
    <w:rsid w:val="00F0639F"/>
    <w:rsid w:val="00F65AA8"/>
    <w:rsid w:val="00F86EE6"/>
    <w:rsid w:val="00FB52F5"/>
    <w:rsid w:val="00FC35EB"/>
    <w:rsid w:val="00FD1D90"/>
    <w:rsid w:val="00FE52C5"/>
    <w:rsid w:val="41E257C6"/>
    <w:rsid w:val="64C3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FD789"/>
  <w15:docId w15:val="{11AE187D-25D2-4EED-BDC0-EC88B344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华文仿宋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center"/>
    </w:pPr>
    <w:rPr>
      <w:kern w:val="2"/>
      <w:sz w:val="32"/>
      <w:szCs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basedOn w:val="a0"/>
    <w:link w:val="a7"/>
    <w:uiPriority w:val="99"/>
    <w:rPr>
      <w:sz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</w:rPr>
  </w:style>
  <w:style w:type="character" w:customStyle="1" w:styleId="a4">
    <w:name w:val="批注框文本 字符"/>
    <w:basedOn w:val="a0"/>
    <w:link w:val="a3"/>
    <w:uiPriority w:val="99"/>
    <w:rPr>
      <w:sz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FE4DA-2809-4761-BB91-B971AB96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刚学 翟</dc:creator>
  <cp:lastModifiedBy>刚学 翟</cp:lastModifiedBy>
  <cp:revision>19</cp:revision>
  <cp:lastPrinted>2019-11-18T03:50:00Z</cp:lastPrinted>
  <dcterms:created xsi:type="dcterms:W3CDTF">2019-10-29T06:17:00Z</dcterms:created>
  <dcterms:modified xsi:type="dcterms:W3CDTF">2019-11-18T06:24:00Z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